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EA6CD" w14:textId="77777777" w:rsidR="00EE567F" w:rsidRPr="00234BF3" w:rsidRDefault="00EE567F" w:rsidP="00EE567F">
      <w:pPr>
        <w:spacing w:after="5" w:line="266" w:lineRule="auto"/>
        <w:ind w:left="4859" w:right="-20" w:hanging="10"/>
        <w:jc w:val="right"/>
      </w:pPr>
      <w:r>
        <w:rPr>
          <w:rFonts w:ascii="Times New Roman" w:hAnsi="Times New Roman" w:cs="Times New Roman"/>
          <w:sz w:val="24"/>
        </w:rPr>
        <w:t>Приложение</w:t>
      </w:r>
    </w:p>
    <w:p w14:paraId="6011EDF2"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2AE25733" w14:textId="77777777" w:rsidR="00EE567F" w:rsidRDefault="00EE567F" w:rsidP="00EE567F">
      <w:pPr>
        <w:spacing w:after="268"/>
        <w:ind w:right="-20"/>
        <w:rPr>
          <w:rFonts w:ascii="Times New Roman" w:hAnsi="Times New Roman" w:cs="Times New Roman"/>
          <w:sz w:val="24"/>
        </w:rPr>
      </w:pPr>
    </w:p>
    <w:p w14:paraId="483803C9" w14:textId="77777777" w:rsidR="00EE567F" w:rsidRDefault="00EE567F" w:rsidP="00EE567F">
      <w:pPr>
        <w:spacing w:after="268"/>
        <w:ind w:right="-20"/>
        <w:rPr>
          <w:rFonts w:ascii="Times New Roman" w:hAnsi="Times New Roman" w:cs="Times New Roman"/>
          <w:sz w:val="24"/>
        </w:rPr>
      </w:pPr>
    </w:p>
    <w:p w14:paraId="27F62211" w14:textId="77777777" w:rsidR="00EE567F" w:rsidRDefault="00EE567F" w:rsidP="00EE567F">
      <w:pPr>
        <w:spacing w:after="268"/>
        <w:ind w:right="-20"/>
      </w:pPr>
    </w:p>
    <w:p w14:paraId="2885BD2B" w14:textId="77777777" w:rsidR="00EE567F" w:rsidRDefault="00EE567F" w:rsidP="00EE567F">
      <w:pPr>
        <w:spacing w:after="268"/>
        <w:ind w:right="-20"/>
      </w:pPr>
    </w:p>
    <w:p w14:paraId="2DB6F00A" w14:textId="77777777" w:rsidR="00EE567F" w:rsidRPr="00234BF3" w:rsidRDefault="00215434" w:rsidP="00EE567F">
      <w:pPr>
        <w:spacing w:after="11" w:line="267" w:lineRule="auto"/>
        <w:ind w:left="10" w:right="-20" w:firstLine="132"/>
        <w:jc w:val="center"/>
        <w:rPr>
          <w:rFonts w:ascii="Times New Roman" w:hAnsi="Times New Roman" w:cs="Times New Roman"/>
          <w:b/>
          <w:sz w:val="28"/>
        </w:rPr>
      </w:pPr>
      <w:r w:rsidRPr="00234BF3">
        <w:rPr>
          <w:rFonts w:ascii="Times New Roman" w:hAnsi="Times New Roman" w:cs="Times New Roman"/>
          <w:b/>
          <w:sz w:val="28"/>
        </w:rPr>
        <w:t>ОЦЕНОЧНЫЕ МАТЕРИАЛЫ</w:t>
      </w:r>
      <w:r w:rsidR="00EE567F" w:rsidRPr="00234BF3">
        <w:rPr>
          <w:rFonts w:ascii="Times New Roman" w:hAnsi="Times New Roman" w:cs="Times New Roman"/>
          <w:b/>
          <w:sz w:val="28"/>
        </w:rPr>
        <w:t xml:space="preserve"> ДЛЯ ПРОМЕЖУТОЧНОЙ АТТЕСТАЦИИ </w:t>
      </w:r>
    </w:p>
    <w:p w14:paraId="5E238C2B" w14:textId="77777777" w:rsidR="00EE567F" w:rsidRPr="0024338A" w:rsidRDefault="00EE567F" w:rsidP="00EE567F">
      <w:pPr>
        <w:spacing w:after="11" w:line="267" w:lineRule="auto"/>
        <w:ind w:left="10" w:right="-20" w:hanging="10"/>
        <w:jc w:val="center"/>
        <w:rPr>
          <w:b/>
        </w:rPr>
      </w:pPr>
      <w:r w:rsidRPr="0024338A">
        <w:rPr>
          <w:rFonts w:ascii="Times New Roman" w:hAnsi="Times New Roman" w:cs="Times New Roman"/>
          <w:b/>
          <w:sz w:val="28"/>
        </w:rPr>
        <w:t xml:space="preserve">ПО ДИСЦИПЛИНЕ </w:t>
      </w:r>
    </w:p>
    <w:p w14:paraId="14C533FA" w14:textId="77777777" w:rsidR="00EE567F" w:rsidRDefault="00EE567F" w:rsidP="00EE567F">
      <w:pPr>
        <w:spacing w:after="18"/>
        <w:ind w:right="-20"/>
        <w:jc w:val="center"/>
      </w:pPr>
    </w:p>
    <w:p w14:paraId="16545172" w14:textId="77777777" w:rsidR="0002561F" w:rsidRPr="008B1459" w:rsidRDefault="0002561F" w:rsidP="0002561F">
      <w:pPr>
        <w:spacing w:after="0"/>
        <w:jc w:val="center"/>
        <w:rPr>
          <w:rFonts w:ascii="Times New Roman" w:hAnsi="Times New Roman" w:cs="Times New Roman"/>
          <w:i/>
          <w:iCs/>
          <w:sz w:val="28"/>
          <w:szCs w:val="28"/>
        </w:rPr>
      </w:pPr>
      <w:r w:rsidRPr="008B1459">
        <w:rPr>
          <w:rFonts w:ascii="Times New Roman" w:hAnsi="Times New Roman"/>
          <w:b/>
          <w:color w:val="000000"/>
          <w:sz w:val="28"/>
          <w:szCs w:val="28"/>
          <w:u w:val="single"/>
        </w:rPr>
        <w:t>Русский язык и деловые коммуникации</w:t>
      </w:r>
      <w:r w:rsidRPr="008B1459">
        <w:rPr>
          <w:rFonts w:ascii="Times New Roman" w:hAnsi="Times New Roman" w:cs="Times New Roman"/>
          <w:i/>
          <w:iCs/>
          <w:sz w:val="28"/>
          <w:szCs w:val="28"/>
        </w:rPr>
        <w:t xml:space="preserve"> </w:t>
      </w:r>
    </w:p>
    <w:p w14:paraId="3BC5331E" w14:textId="77777777" w:rsidR="0002561F" w:rsidRDefault="0002561F" w:rsidP="0002561F">
      <w:pPr>
        <w:spacing w:after="0"/>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1746E24A" w14:textId="77777777" w:rsidR="0002561F" w:rsidRDefault="0002561F" w:rsidP="0002561F">
      <w:pPr>
        <w:spacing w:after="0"/>
        <w:ind w:hanging="283"/>
        <w:jc w:val="center"/>
        <w:rPr>
          <w:rFonts w:ascii="Times New Roman" w:eastAsia="Times New Roman" w:hAnsi="Times New Roman" w:cs="Times New Roman"/>
          <w:b/>
          <w:iCs/>
          <w:sz w:val="28"/>
          <w:szCs w:val="28"/>
        </w:rPr>
      </w:pPr>
    </w:p>
    <w:p w14:paraId="3D41C5C4" w14:textId="77777777" w:rsidR="008B1459" w:rsidRDefault="008B1459" w:rsidP="0002561F">
      <w:pPr>
        <w:spacing w:after="0"/>
        <w:ind w:hanging="283"/>
        <w:jc w:val="center"/>
        <w:rPr>
          <w:rFonts w:ascii="Times New Roman" w:hAnsi="Times New Roman" w:cs="Times New Roman"/>
          <w:b/>
          <w:color w:val="000000"/>
          <w:sz w:val="28"/>
          <w:szCs w:val="28"/>
          <w:u w:val="single"/>
        </w:rPr>
      </w:pPr>
    </w:p>
    <w:p w14:paraId="3405D18D" w14:textId="3281EBDA" w:rsidR="0002561F" w:rsidRPr="008B1459" w:rsidRDefault="00A7589D" w:rsidP="0002561F">
      <w:pPr>
        <w:spacing w:after="0"/>
        <w:ind w:hanging="283"/>
        <w:jc w:val="center"/>
        <w:rPr>
          <w:rFonts w:ascii="Times New Roman" w:eastAsia="Times New Roman" w:hAnsi="Times New Roman" w:cs="Times New Roman"/>
          <w:b/>
          <w:iCs/>
          <w:sz w:val="28"/>
          <w:szCs w:val="28"/>
          <w:u w:val="single"/>
        </w:rPr>
      </w:pPr>
      <w:r w:rsidRPr="008B1459">
        <w:rPr>
          <w:rFonts w:ascii="Times New Roman" w:hAnsi="Times New Roman" w:cs="Times New Roman"/>
          <w:b/>
          <w:color w:val="000000"/>
          <w:sz w:val="28"/>
          <w:szCs w:val="28"/>
          <w:u w:val="single"/>
        </w:rPr>
        <w:t>23.05.05 Системы обеспечения движения поездов</w:t>
      </w:r>
    </w:p>
    <w:p w14:paraId="5E44E92F" w14:textId="77777777" w:rsidR="0002561F" w:rsidRPr="008B1459" w:rsidRDefault="0002561F" w:rsidP="0002561F">
      <w:pPr>
        <w:spacing w:after="0"/>
        <w:ind w:hanging="283"/>
        <w:jc w:val="center"/>
        <w:rPr>
          <w:rFonts w:ascii="Times New Roman" w:eastAsia="Times New Roman" w:hAnsi="Times New Roman" w:cs="Times New Roman"/>
          <w:iCs/>
          <w:sz w:val="28"/>
          <w:szCs w:val="28"/>
          <w:vertAlign w:val="superscript"/>
        </w:rPr>
      </w:pPr>
      <w:r w:rsidRPr="008B1459">
        <w:rPr>
          <w:rFonts w:ascii="Times New Roman" w:eastAsia="Times New Roman" w:hAnsi="Times New Roman" w:cs="Times New Roman"/>
          <w:iCs/>
          <w:sz w:val="28"/>
          <w:szCs w:val="28"/>
          <w:vertAlign w:val="superscript"/>
        </w:rPr>
        <w:t>Направление подготовки / специальность</w:t>
      </w:r>
    </w:p>
    <w:p w14:paraId="5C83211C" w14:textId="77777777" w:rsidR="008B1459" w:rsidRDefault="008B1459" w:rsidP="0002561F">
      <w:pPr>
        <w:spacing w:after="0"/>
        <w:ind w:hanging="283"/>
        <w:jc w:val="center"/>
        <w:rPr>
          <w:rFonts w:ascii="Times New Roman" w:hAnsi="Times New Roman" w:cs="Times New Roman"/>
          <w:color w:val="000000"/>
          <w:sz w:val="28"/>
          <w:szCs w:val="28"/>
        </w:rPr>
      </w:pPr>
    </w:p>
    <w:p w14:paraId="0DAB37FA" w14:textId="77777777" w:rsidR="008B1459" w:rsidRDefault="008B1459" w:rsidP="0002561F">
      <w:pPr>
        <w:spacing w:after="0"/>
        <w:ind w:hanging="283"/>
        <w:jc w:val="center"/>
        <w:rPr>
          <w:rFonts w:ascii="Times New Roman" w:hAnsi="Times New Roman" w:cs="Times New Roman"/>
          <w:color w:val="000000"/>
          <w:sz w:val="28"/>
          <w:szCs w:val="28"/>
        </w:rPr>
      </w:pPr>
    </w:p>
    <w:p w14:paraId="5163A33B" w14:textId="0AA24418" w:rsidR="007D4DB0" w:rsidRPr="008B1459" w:rsidRDefault="008B1459" w:rsidP="0002561F">
      <w:pPr>
        <w:spacing w:after="0"/>
        <w:ind w:hanging="283"/>
        <w:jc w:val="center"/>
        <w:rPr>
          <w:rFonts w:ascii="Times New Roman" w:hAnsi="Times New Roman" w:cs="Times New Roman"/>
          <w:b/>
          <w:color w:val="000000"/>
          <w:sz w:val="28"/>
          <w:szCs w:val="28"/>
          <w:u w:val="single"/>
        </w:rPr>
      </w:pPr>
      <w:r w:rsidRPr="008B1459">
        <w:rPr>
          <w:rFonts w:ascii="Times New Roman" w:hAnsi="Times New Roman" w:cs="Times New Roman"/>
          <w:b/>
          <w:color w:val="000000"/>
          <w:sz w:val="28"/>
          <w:szCs w:val="28"/>
          <w:u w:val="single"/>
        </w:rPr>
        <w:t>Телекоммуникационные системы и сети железнодорожного транспорта</w:t>
      </w:r>
    </w:p>
    <w:p w14:paraId="397AF6F4" w14:textId="7679E619" w:rsidR="0002561F" w:rsidRPr="008B1459" w:rsidRDefault="0002561F" w:rsidP="0002561F">
      <w:pPr>
        <w:spacing w:after="0"/>
        <w:ind w:hanging="283"/>
        <w:jc w:val="center"/>
        <w:rPr>
          <w:rFonts w:ascii="Times New Roman" w:eastAsia="Times New Roman" w:hAnsi="Times New Roman" w:cs="Times New Roman"/>
          <w:i/>
          <w:iCs/>
          <w:sz w:val="20"/>
          <w:szCs w:val="20"/>
          <w:vertAlign w:val="superscript"/>
        </w:rPr>
      </w:pPr>
      <w:r w:rsidRPr="008B1459">
        <w:rPr>
          <w:rFonts w:ascii="Times New Roman" w:eastAsia="Times New Roman" w:hAnsi="Times New Roman" w:cs="Times New Roman"/>
          <w:i/>
          <w:iCs/>
          <w:sz w:val="20"/>
          <w:szCs w:val="20"/>
          <w:vertAlign w:val="superscript"/>
        </w:rPr>
        <w:t>Направленность (профиль)/специализация</w:t>
      </w:r>
    </w:p>
    <w:p w14:paraId="3D60D24C" w14:textId="77777777" w:rsidR="0002561F" w:rsidRPr="008B1459" w:rsidRDefault="0002561F" w:rsidP="0002561F">
      <w:pPr>
        <w:spacing w:after="0"/>
        <w:ind w:hanging="283"/>
        <w:jc w:val="center"/>
        <w:rPr>
          <w:rFonts w:ascii="Times New Roman" w:eastAsia="Times New Roman" w:hAnsi="Times New Roman" w:cs="Times New Roman"/>
          <w:iCs/>
          <w:sz w:val="24"/>
          <w:szCs w:val="24"/>
        </w:rPr>
      </w:pPr>
    </w:p>
    <w:p w14:paraId="77F1E970"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1695789B" w14:textId="77777777" w:rsidR="00EE567F" w:rsidRPr="000E33B9" w:rsidRDefault="00EE567F" w:rsidP="00EE567F">
      <w:pPr>
        <w:spacing w:after="0"/>
        <w:jc w:val="center"/>
        <w:rPr>
          <w:rFonts w:ascii="Times New Roman" w:hAnsi="Times New Roman" w:cs="Times New Roman"/>
          <w:b/>
          <w:sz w:val="28"/>
          <w:szCs w:val="28"/>
        </w:rPr>
      </w:pPr>
    </w:p>
    <w:p w14:paraId="7F40A327" w14:textId="77777777" w:rsidR="00EE567F" w:rsidRDefault="00EE567F" w:rsidP="00EE567F">
      <w:pPr>
        <w:jc w:val="both"/>
        <w:rPr>
          <w:rFonts w:ascii="Times New Roman" w:hAnsi="Times New Roman" w:cs="Times New Roman"/>
          <w:sz w:val="28"/>
          <w:szCs w:val="28"/>
        </w:rPr>
      </w:pPr>
    </w:p>
    <w:p w14:paraId="6DC00EFE" w14:textId="77777777" w:rsidR="00EE567F" w:rsidRPr="000E33B9" w:rsidRDefault="00EE567F" w:rsidP="00EE567F">
      <w:pPr>
        <w:jc w:val="center"/>
        <w:rPr>
          <w:rFonts w:ascii="Times New Roman" w:hAnsi="Times New Roman" w:cs="Times New Roman"/>
          <w:sz w:val="28"/>
          <w:szCs w:val="28"/>
        </w:rPr>
      </w:pPr>
      <w:r w:rsidRPr="000E33B9">
        <w:rPr>
          <w:rFonts w:ascii="Times New Roman" w:hAnsi="Times New Roman" w:cs="Times New Roman"/>
          <w:sz w:val="28"/>
          <w:szCs w:val="28"/>
        </w:rPr>
        <w:t>Содержание</w:t>
      </w:r>
    </w:p>
    <w:p w14:paraId="7C0C21FA" w14:textId="77777777" w:rsidR="00EE567F" w:rsidRPr="000E33B9" w:rsidRDefault="00EA0440" w:rsidP="00660DCB">
      <w:pPr>
        <w:pStyle w:val="a6"/>
        <w:numPr>
          <w:ilvl w:val="0"/>
          <w:numId w:val="37"/>
        </w:numPr>
        <w:spacing w:after="0"/>
        <w:jc w:val="both"/>
        <w:rPr>
          <w:rFonts w:ascii="Times New Roman" w:hAnsi="Times New Roman"/>
          <w:color w:val="000000"/>
          <w:sz w:val="28"/>
          <w:szCs w:val="28"/>
        </w:rPr>
      </w:pPr>
      <w:r>
        <w:rPr>
          <w:rFonts w:ascii="Times New Roman" w:hAnsi="Times New Roman"/>
          <w:color w:val="000000"/>
          <w:sz w:val="28"/>
          <w:szCs w:val="28"/>
        </w:rPr>
        <w:t>Пояснительная записка</w:t>
      </w:r>
      <w:r w:rsidR="00EE567F" w:rsidRPr="000E33B9">
        <w:rPr>
          <w:rFonts w:ascii="Times New Roman" w:hAnsi="Times New Roman"/>
          <w:color w:val="000000"/>
          <w:sz w:val="28"/>
          <w:szCs w:val="28"/>
        </w:rPr>
        <w:t xml:space="preserve">. </w:t>
      </w:r>
    </w:p>
    <w:p w14:paraId="78806FD3" w14:textId="77777777" w:rsidR="00EE567F" w:rsidRPr="000E33B9" w:rsidRDefault="00EE567F" w:rsidP="00660DCB">
      <w:pPr>
        <w:pStyle w:val="a6"/>
        <w:numPr>
          <w:ilvl w:val="0"/>
          <w:numId w:val="37"/>
        </w:numPr>
        <w:autoSpaceDE w:val="0"/>
        <w:autoSpaceDN w:val="0"/>
        <w:adjustRightInd w:val="0"/>
        <w:spacing w:after="0"/>
        <w:jc w:val="both"/>
        <w:rPr>
          <w:rFonts w:ascii="Times New Roman" w:hAnsi="Times New Roman"/>
          <w:color w:val="000000"/>
          <w:sz w:val="28"/>
          <w:szCs w:val="28"/>
        </w:rPr>
      </w:pPr>
      <w:r w:rsidRPr="000E33B9">
        <w:rPr>
          <w:rFonts w:ascii="Times New Roman" w:hAnsi="Times New Roman"/>
          <w:color w:val="000000"/>
          <w:sz w:val="28"/>
          <w:szCs w:val="28"/>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724EE32A" w14:textId="77777777" w:rsidR="00EE567F" w:rsidRDefault="007D68E0" w:rsidP="00660DCB">
      <w:pPr>
        <w:pStyle w:val="a6"/>
        <w:numPr>
          <w:ilvl w:val="0"/>
          <w:numId w:val="37"/>
        </w:numPr>
        <w:autoSpaceDE w:val="0"/>
        <w:autoSpaceDN w:val="0"/>
        <w:adjustRightInd w:val="0"/>
        <w:spacing w:after="0"/>
        <w:jc w:val="both"/>
        <w:rPr>
          <w:rFonts w:ascii="Times New Roman" w:hAnsi="Times New Roman"/>
          <w:color w:val="000000"/>
          <w:sz w:val="28"/>
          <w:szCs w:val="28"/>
        </w:rPr>
      </w:pPr>
      <w:r w:rsidRPr="007D68E0">
        <w:rPr>
          <w:rFonts w:ascii="Times New Roman" w:hAnsi="Times New Roman"/>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0E33B9">
        <w:rPr>
          <w:rFonts w:ascii="Times New Roman" w:hAnsi="Times New Roman"/>
          <w:color w:val="000000"/>
          <w:sz w:val="28"/>
          <w:szCs w:val="28"/>
        </w:rPr>
        <w:t>.</w:t>
      </w:r>
    </w:p>
    <w:p w14:paraId="576DC9A7" w14:textId="77777777" w:rsidR="00A30F9C" w:rsidRDefault="00A30F9C" w:rsidP="00A30F9C">
      <w:pPr>
        <w:autoSpaceDE w:val="0"/>
        <w:autoSpaceDN w:val="0"/>
        <w:adjustRightInd w:val="0"/>
        <w:spacing w:after="0"/>
        <w:jc w:val="both"/>
        <w:rPr>
          <w:rFonts w:ascii="Times New Roman" w:hAnsi="Times New Roman"/>
          <w:color w:val="000000"/>
          <w:sz w:val="28"/>
          <w:szCs w:val="28"/>
        </w:rPr>
      </w:pPr>
    </w:p>
    <w:p w14:paraId="29DDEE33" w14:textId="77777777" w:rsidR="00875903" w:rsidRDefault="00875903">
      <w:pPr>
        <w:rPr>
          <w:rFonts w:ascii="Times New Roman" w:hAnsi="Times New Roman" w:cs="Times New Roman"/>
          <w:color w:val="000000"/>
          <w:sz w:val="23"/>
          <w:szCs w:val="23"/>
        </w:rPr>
      </w:pPr>
    </w:p>
    <w:p w14:paraId="4207EEE6" w14:textId="77777777" w:rsidR="009B4FAE" w:rsidRDefault="009B4FAE">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4564B543" w14:textId="77777777" w:rsidR="00EE567F" w:rsidRPr="000E33B9" w:rsidRDefault="00C7490E" w:rsidP="002C5147">
      <w:pPr>
        <w:autoSpaceDE w:val="0"/>
        <w:autoSpaceDN w:val="0"/>
        <w:adjustRightInd w:val="0"/>
        <w:spacing w:after="0"/>
        <w:ind w:left="284" w:firstLine="284"/>
        <w:jc w:val="center"/>
        <w:rPr>
          <w:rFonts w:ascii="Times New Roman" w:hAnsi="Times New Roman" w:cs="Times New Roman"/>
          <w:b/>
          <w:color w:val="000000"/>
          <w:sz w:val="28"/>
          <w:szCs w:val="28"/>
        </w:rPr>
      </w:pPr>
      <w:r w:rsidRPr="3317962E">
        <w:rPr>
          <w:rFonts w:ascii="Times New Roman" w:hAnsi="Times New Roman" w:cs="Times New Roman"/>
          <w:b/>
          <w:color w:val="000000" w:themeColor="text1"/>
          <w:sz w:val="28"/>
          <w:szCs w:val="28"/>
        </w:rPr>
        <w:lastRenderedPageBreak/>
        <w:t>1</w:t>
      </w:r>
      <w:r w:rsidR="002C5147">
        <w:rPr>
          <w:rFonts w:ascii="Times New Roman" w:hAnsi="Times New Roman" w:cs="Times New Roman"/>
          <w:b/>
          <w:color w:val="000000" w:themeColor="text1"/>
          <w:sz w:val="28"/>
          <w:szCs w:val="28"/>
        </w:rPr>
        <w:t xml:space="preserve"> Пояснительная записка</w:t>
      </w:r>
    </w:p>
    <w:p w14:paraId="438A9EA9" w14:textId="77777777" w:rsidR="00C300D8" w:rsidRDefault="00C300D8" w:rsidP="00DB401C">
      <w:pPr>
        <w:spacing w:after="0" w:line="240" w:lineRule="auto"/>
        <w:jc w:val="both"/>
        <w:rPr>
          <w:rFonts w:ascii="Times New Roman" w:hAnsi="Times New Roman"/>
          <w:b/>
          <w:sz w:val="24"/>
          <w:szCs w:val="24"/>
        </w:rPr>
      </w:pPr>
    </w:p>
    <w:p w14:paraId="37F592A3" w14:textId="77777777" w:rsidR="00A37F20" w:rsidRPr="00A37F20" w:rsidRDefault="002C5147" w:rsidP="00A37F20">
      <w:pPr>
        <w:spacing w:after="0" w:line="240" w:lineRule="auto"/>
        <w:ind w:firstLine="709"/>
        <w:jc w:val="both"/>
        <w:rPr>
          <w:rFonts w:ascii="Times New Roman" w:eastAsia="Times New Roman" w:hAnsi="Times New Roman"/>
          <w:sz w:val="24"/>
          <w:szCs w:val="24"/>
        </w:rPr>
      </w:pPr>
      <w:r w:rsidRPr="002C5147">
        <w:rPr>
          <w:rFonts w:ascii="Times New Roman" w:eastAsia="Times New Roman" w:hAnsi="Times New Roman"/>
          <w:sz w:val="24"/>
          <w:szCs w:val="24"/>
        </w:rPr>
        <w:t xml:space="preserve">Цель промежуточной аттестации </w:t>
      </w:r>
      <w:r w:rsidR="00A37F20">
        <w:rPr>
          <w:rFonts w:ascii="Times New Roman" w:eastAsia="Times New Roman" w:hAnsi="Times New Roman"/>
          <w:sz w:val="24"/>
          <w:szCs w:val="24"/>
        </w:rPr>
        <w:t xml:space="preserve">– </w:t>
      </w:r>
      <w:r w:rsidR="00A37F20" w:rsidRPr="00A37F20">
        <w:rPr>
          <w:rFonts w:ascii="Times New Roman" w:eastAsia="Times New Roman" w:hAnsi="Times New Roman"/>
          <w:sz w:val="24"/>
          <w:szCs w:val="24"/>
        </w:rPr>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63073780" w14:textId="769BE826" w:rsidR="00A37F20" w:rsidRPr="00A37F20" w:rsidRDefault="00A37F20" w:rsidP="00A37F20">
      <w:pPr>
        <w:spacing w:after="0" w:line="240" w:lineRule="auto"/>
        <w:ind w:firstLine="709"/>
        <w:jc w:val="both"/>
        <w:rPr>
          <w:rFonts w:ascii="Times New Roman" w:eastAsia="Times New Roman" w:hAnsi="Times New Roman"/>
          <w:sz w:val="24"/>
          <w:szCs w:val="24"/>
        </w:rPr>
      </w:pPr>
      <w:r w:rsidRPr="00A37F20">
        <w:rPr>
          <w:rFonts w:ascii="Times New Roman" w:eastAsia="Times New Roman" w:hAnsi="Times New Roman"/>
          <w:sz w:val="24"/>
          <w:szCs w:val="24"/>
        </w:rPr>
        <w:t>Формы промежуточной аттестации: зачет</w:t>
      </w:r>
      <w:r w:rsidR="00C05F88">
        <w:rPr>
          <w:rFonts w:ascii="Times New Roman" w:eastAsia="Times New Roman" w:hAnsi="Times New Roman"/>
          <w:sz w:val="24"/>
          <w:szCs w:val="24"/>
        </w:rPr>
        <w:t xml:space="preserve"> </w:t>
      </w:r>
      <w:r>
        <w:rPr>
          <w:rFonts w:ascii="Times New Roman" w:eastAsia="Times New Roman" w:hAnsi="Times New Roman"/>
          <w:sz w:val="24"/>
          <w:szCs w:val="24"/>
        </w:rPr>
        <w:t>(</w:t>
      </w:r>
      <w:r w:rsidR="00525A31">
        <w:rPr>
          <w:rFonts w:ascii="Times New Roman" w:eastAsia="Times New Roman" w:hAnsi="Times New Roman"/>
          <w:sz w:val="24"/>
          <w:szCs w:val="24"/>
        </w:rPr>
        <w:t>1 курс</w:t>
      </w:r>
      <w:r>
        <w:rPr>
          <w:rFonts w:ascii="Times New Roman" w:eastAsia="Times New Roman" w:hAnsi="Times New Roman"/>
          <w:sz w:val="24"/>
          <w:szCs w:val="24"/>
        </w:rPr>
        <w:t>)</w:t>
      </w:r>
      <w:r w:rsidR="008B1459">
        <w:rPr>
          <w:rFonts w:ascii="Times New Roman" w:eastAsia="Times New Roman" w:hAnsi="Times New Roman"/>
          <w:sz w:val="24"/>
          <w:szCs w:val="24"/>
        </w:rPr>
        <w:t>, контрольная работа (1 курс)</w:t>
      </w:r>
      <w:bookmarkStart w:id="0" w:name="_GoBack"/>
      <w:bookmarkEnd w:id="0"/>
      <w:r w:rsidRPr="00A37F20">
        <w:rPr>
          <w:rFonts w:ascii="Times New Roman" w:eastAsia="Times New Roman" w:hAnsi="Times New Roman"/>
          <w:sz w:val="24"/>
          <w:szCs w:val="24"/>
        </w:rPr>
        <w:t xml:space="preserve"> </w:t>
      </w:r>
    </w:p>
    <w:p w14:paraId="26E923DC" w14:textId="77777777" w:rsidR="00A37F20" w:rsidRPr="00A37F20" w:rsidRDefault="00A37F20" w:rsidP="00A37F20">
      <w:pPr>
        <w:spacing w:after="0" w:line="240" w:lineRule="auto"/>
        <w:ind w:firstLine="709"/>
        <w:jc w:val="both"/>
        <w:rPr>
          <w:rFonts w:ascii="Times New Roman" w:eastAsia="Times New Roman" w:hAnsi="Times New Roman"/>
          <w:sz w:val="24"/>
          <w:szCs w:val="24"/>
        </w:rPr>
      </w:pPr>
    </w:p>
    <w:p w14:paraId="59117A26" w14:textId="77777777" w:rsidR="002C5147" w:rsidRPr="002C5147" w:rsidRDefault="00A37F20" w:rsidP="00A37F20">
      <w:pPr>
        <w:spacing w:after="0" w:line="240" w:lineRule="auto"/>
        <w:ind w:firstLine="709"/>
        <w:jc w:val="center"/>
        <w:rPr>
          <w:rFonts w:ascii="Times New Roman" w:eastAsia="Times New Roman" w:hAnsi="Times New Roman"/>
          <w:sz w:val="24"/>
          <w:szCs w:val="24"/>
        </w:rPr>
      </w:pPr>
      <w:r w:rsidRPr="00A37F20">
        <w:rPr>
          <w:rFonts w:ascii="Times New Roman" w:eastAsia="Times New Roman" w:hAnsi="Times New Roman"/>
          <w:sz w:val="24"/>
          <w:szCs w:val="24"/>
        </w:rPr>
        <w:t>Перечень компетенций, формируемых в процессе освоения дисциплины</w:t>
      </w:r>
    </w:p>
    <w:p w14:paraId="0E87EBBC" w14:textId="77777777" w:rsidR="00EE3C25" w:rsidRDefault="00EE3C25"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4"/>
        <w:gridCol w:w="2835"/>
      </w:tblGrid>
      <w:tr w:rsidR="00A37F20" w:rsidRPr="009B4FAE" w14:paraId="1B075DF2" w14:textId="77777777" w:rsidTr="00FF1F9C">
        <w:trPr>
          <w:trHeight w:val="493"/>
        </w:trPr>
        <w:tc>
          <w:tcPr>
            <w:tcW w:w="7654" w:type="dxa"/>
          </w:tcPr>
          <w:p w14:paraId="0F6B3C4E"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835" w:type="dxa"/>
          </w:tcPr>
          <w:p w14:paraId="1FF527DF"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841BEB" w:rsidRPr="009B4FAE" w14:paraId="0123DA67" w14:textId="77777777" w:rsidTr="003D6A25">
        <w:trPr>
          <w:trHeight w:val="2733"/>
        </w:trPr>
        <w:tc>
          <w:tcPr>
            <w:tcW w:w="7654" w:type="dxa"/>
          </w:tcPr>
          <w:p w14:paraId="04ABCEC8" w14:textId="4958E439" w:rsidR="00841BEB" w:rsidRPr="00DC44CF" w:rsidRDefault="00DC44CF" w:rsidP="00DC44CF">
            <w:pPr>
              <w:autoSpaceDE w:val="0"/>
              <w:autoSpaceDN w:val="0"/>
              <w:adjustRightInd w:val="0"/>
              <w:spacing w:line="240" w:lineRule="auto"/>
              <w:jc w:val="both"/>
              <w:rPr>
                <w:rFonts w:ascii="Times New Roman" w:eastAsia="Times New Roman" w:hAnsi="Times New Roman" w:cs="Times New Roman"/>
                <w:sz w:val="24"/>
                <w:szCs w:val="24"/>
              </w:rPr>
            </w:pPr>
            <w:r w:rsidRPr="00DC44CF">
              <w:rPr>
                <w:rFonts w:ascii="Times New Roman" w:hAnsi="Times New Roman" w:cs="Times New Roman"/>
                <w:bCs/>
                <w:sz w:val="24"/>
                <w:szCs w:val="24"/>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835" w:type="dxa"/>
          </w:tcPr>
          <w:p w14:paraId="03DFE42D" w14:textId="77777777" w:rsidR="0002561F" w:rsidRPr="0002561F" w:rsidRDefault="0002561F" w:rsidP="00360471">
            <w:pPr>
              <w:autoSpaceDE w:val="0"/>
              <w:autoSpaceDN w:val="0"/>
              <w:adjustRightInd w:val="0"/>
              <w:spacing w:line="240" w:lineRule="auto"/>
              <w:rPr>
                <w:rFonts w:ascii="Times New Roman" w:hAnsi="Times New Roman" w:cs="Times New Roman"/>
                <w:color w:val="201F35"/>
                <w:sz w:val="24"/>
                <w:szCs w:val="24"/>
                <w:shd w:val="clear" w:color="auto" w:fill="FFFFFF"/>
              </w:rPr>
            </w:pPr>
            <w:r w:rsidRPr="0002561F">
              <w:rPr>
                <w:rFonts w:ascii="Times New Roman" w:hAnsi="Times New Roman" w:cs="Times New Roman"/>
                <w:color w:val="201F35"/>
                <w:sz w:val="24"/>
                <w:szCs w:val="24"/>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4E28752B" w14:textId="3F413723" w:rsidR="00841BEB" w:rsidRPr="002F5571" w:rsidRDefault="00841BEB" w:rsidP="00360471">
            <w:pPr>
              <w:autoSpaceDE w:val="0"/>
              <w:autoSpaceDN w:val="0"/>
              <w:adjustRightInd w:val="0"/>
              <w:spacing w:line="240" w:lineRule="auto"/>
              <w:rPr>
                <w:rFonts w:ascii="Times New Roman" w:eastAsia="Times New Roman" w:hAnsi="Times New Roman"/>
                <w:sz w:val="24"/>
                <w:szCs w:val="24"/>
              </w:rPr>
            </w:pPr>
            <w:r w:rsidRPr="002F5571">
              <w:rPr>
                <w:rFonts w:ascii="Times New Roman" w:eastAsia="Times New Roman" w:hAnsi="Times New Roman"/>
                <w:sz w:val="24"/>
                <w:szCs w:val="24"/>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bl>
    <w:p w14:paraId="577E447C" w14:textId="77777777" w:rsidR="00EE3C25" w:rsidRDefault="00EE3C25" w:rsidP="002C5147">
      <w:pPr>
        <w:spacing w:after="0" w:line="240" w:lineRule="auto"/>
        <w:ind w:firstLine="709"/>
        <w:jc w:val="both"/>
        <w:rPr>
          <w:rFonts w:ascii="Times New Roman" w:eastAsia="Times New Roman" w:hAnsi="Times New Roman"/>
          <w:sz w:val="24"/>
          <w:szCs w:val="24"/>
        </w:rPr>
      </w:pPr>
    </w:p>
    <w:p w14:paraId="22162330"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4650BB15"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2225FBE2" w14:textId="77777777" w:rsidR="000A3104" w:rsidRDefault="000A3104" w:rsidP="000A3104">
      <w:pPr>
        <w:spacing w:after="0" w:line="240" w:lineRule="auto"/>
        <w:ind w:firstLine="709"/>
        <w:jc w:val="both"/>
        <w:rPr>
          <w:rFonts w:ascii="Times New Roman" w:eastAsia="Times New Roman" w:hAnsi="Times New Roman"/>
          <w:sz w:val="24"/>
          <w:szCs w:val="24"/>
        </w:rPr>
      </w:pPr>
    </w:p>
    <w:tbl>
      <w:tblPr>
        <w:tblStyle w:val="ab"/>
        <w:tblW w:w="0" w:type="auto"/>
        <w:tblInd w:w="392" w:type="dxa"/>
        <w:tblLook w:val="04A0" w:firstRow="1" w:lastRow="0" w:firstColumn="1" w:lastColumn="0" w:noHBand="0" w:noVBand="1"/>
      </w:tblPr>
      <w:tblGrid>
        <w:gridCol w:w="3685"/>
        <w:gridCol w:w="4820"/>
        <w:gridCol w:w="1914"/>
      </w:tblGrid>
      <w:tr w:rsidR="000A3104" w:rsidRPr="009B4FAE" w14:paraId="31B4DDB8" w14:textId="77777777" w:rsidTr="00FF1F9C">
        <w:tc>
          <w:tcPr>
            <w:tcW w:w="3685" w:type="dxa"/>
          </w:tcPr>
          <w:p w14:paraId="263CCC1E"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14:paraId="056F6B86"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1E7CB83E" w14:textId="35C879B8" w:rsidR="000A3104" w:rsidRPr="009B4FAE" w:rsidRDefault="000A3104" w:rsidP="00623AA2">
            <w:pPr>
              <w:jc w:val="center"/>
              <w:rPr>
                <w:rFonts w:ascii="Times New Roman" w:hAnsi="Times New Roman"/>
                <w:sz w:val="20"/>
                <w:szCs w:val="20"/>
              </w:rPr>
            </w:pPr>
            <w:r w:rsidRPr="009B4FAE">
              <w:rPr>
                <w:rFonts w:ascii="Times New Roman" w:hAnsi="Times New Roman"/>
                <w:sz w:val="20"/>
                <w:szCs w:val="20"/>
              </w:rPr>
              <w:t>Оценочные материалы</w:t>
            </w:r>
            <w:r w:rsidR="00525A31">
              <w:rPr>
                <w:rFonts w:ascii="Times New Roman" w:hAnsi="Times New Roman"/>
                <w:sz w:val="20"/>
                <w:szCs w:val="20"/>
              </w:rPr>
              <w:t xml:space="preserve"> (курс 1</w:t>
            </w:r>
            <w:r>
              <w:rPr>
                <w:rFonts w:ascii="Times New Roman" w:hAnsi="Times New Roman"/>
                <w:sz w:val="20"/>
                <w:szCs w:val="20"/>
              </w:rPr>
              <w:t>)</w:t>
            </w:r>
          </w:p>
        </w:tc>
      </w:tr>
      <w:tr w:rsidR="005E0B0C" w:rsidRPr="009B4FAE" w14:paraId="6C23B2DA" w14:textId="77777777" w:rsidTr="005E0B0C">
        <w:trPr>
          <w:trHeight w:val="1650"/>
        </w:trPr>
        <w:tc>
          <w:tcPr>
            <w:tcW w:w="3685" w:type="dxa"/>
            <w:vMerge w:val="restart"/>
          </w:tcPr>
          <w:p w14:paraId="51FEE1CE" w14:textId="77777777" w:rsidR="005E0B0C" w:rsidRPr="0002561F" w:rsidRDefault="005E0B0C" w:rsidP="0002561F">
            <w:pPr>
              <w:autoSpaceDE w:val="0"/>
              <w:autoSpaceDN w:val="0"/>
              <w:adjustRightInd w:val="0"/>
              <w:rPr>
                <w:rFonts w:ascii="Times New Roman" w:hAnsi="Times New Roman" w:cs="Times New Roman"/>
                <w:i/>
                <w:color w:val="201F35"/>
                <w:sz w:val="20"/>
                <w:szCs w:val="20"/>
                <w:shd w:val="clear" w:color="auto" w:fill="FFFFFF"/>
              </w:rPr>
            </w:pPr>
            <w:r w:rsidRPr="0002561F">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49545FBF" w14:textId="77777777" w:rsidR="005E0B0C" w:rsidRDefault="005E0B0C" w:rsidP="00FF1F9C">
            <w:pPr>
              <w:jc w:val="center"/>
              <w:rPr>
                <w:rFonts w:ascii="Times New Roman" w:hAnsi="Times New Roman"/>
                <w:sz w:val="20"/>
                <w:szCs w:val="20"/>
              </w:rPr>
            </w:pPr>
          </w:p>
        </w:tc>
        <w:tc>
          <w:tcPr>
            <w:tcW w:w="4820" w:type="dxa"/>
          </w:tcPr>
          <w:p w14:paraId="44EA0584" w14:textId="4104F96A" w:rsidR="005E0B0C" w:rsidRDefault="005E0B0C" w:rsidP="0002561F">
            <w:pPr>
              <w:jc w:val="both"/>
              <w:rPr>
                <w:rFonts w:ascii="Times New Roman" w:hAnsi="Times New Roman"/>
                <w:sz w:val="20"/>
                <w:szCs w:val="20"/>
              </w:rPr>
            </w:pPr>
            <w:r w:rsidRPr="009B4FAE">
              <w:rPr>
                <w:rFonts w:ascii="Times New Roman" w:eastAsia="Times New Roman" w:hAnsi="Times New Roman"/>
                <w:bCs/>
                <w:i/>
                <w:iCs/>
                <w:sz w:val="20"/>
                <w:szCs w:val="20"/>
              </w:rPr>
              <w:t>Обучающийся знает:</w:t>
            </w:r>
          </w:p>
          <w:p w14:paraId="7F4C3B19" w14:textId="77777777" w:rsidR="005E0B0C" w:rsidRPr="0002561F" w:rsidRDefault="005E0B0C" w:rsidP="0002561F">
            <w:pPr>
              <w:tabs>
                <w:tab w:val="left" w:pos="34"/>
              </w:tabs>
              <w:jc w:val="both"/>
              <w:rPr>
                <w:rFonts w:ascii="Times New Roman" w:hAnsi="Times New Roman"/>
                <w:sz w:val="20"/>
                <w:szCs w:val="20"/>
              </w:rPr>
            </w:pPr>
            <w:r>
              <w:rPr>
                <w:rFonts w:ascii="Times New Roman" w:hAnsi="Times New Roman"/>
                <w:sz w:val="20"/>
                <w:szCs w:val="20"/>
              </w:rPr>
              <w:tab/>
            </w:r>
            <w:r w:rsidRPr="0002561F">
              <w:rPr>
                <w:rFonts w:ascii="Times New Roman" w:hAnsi="Times New Roman"/>
                <w:sz w:val="20"/>
                <w:szCs w:val="20"/>
              </w:rPr>
              <w:t xml:space="preserve">принципы и формы академической и деловой коммуникации в цифровом обществе; </w:t>
            </w:r>
          </w:p>
          <w:p w14:paraId="122E3270" w14:textId="0178B218" w:rsidR="005E0B0C" w:rsidRPr="0002561F" w:rsidRDefault="005E0B0C" w:rsidP="0002561F">
            <w:pPr>
              <w:tabs>
                <w:tab w:val="left" w:pos="1410"/>
              </w:tabs>
              <w:jc w:val="both"/>
              <w:rPr>
                <w:rFonts w:ascii="Times New Roman" w:hAnsi="Times New Roman"/>
                <w:sz w:val="20"/>
                <w:szCs w:val="20"/>
              </w:rPr>
            </w:pPr>
            <w:r w:rsidRPr="0002561F">
              <w:rPr>
                <w:rFonts w:ascii="Times New Roman" w:hAnsi="Times New Roman"/>
                <w:sz w:val="20"/>
                <w:szCs w:val="20"/>
              </w:rPr>
              <w:t xml:space="preserve">  правила речевого поведения в профессиональной интернет-коммуникации в соответствии с моральными и этикетными нормами и этическими профессиональными кодексами;</w:t>
            </w:r>
          </w:p>
        </w:tc>
        <w:tc>
          <w:tcPr>
            <w:tcW w:w="1914" w:type="dxa"/>
          </w:tcPr>
          <w:p w14:paraId="60E27EB4" w14:textId="64716F3C" w:rsidR="005E0B0C" w:rsidRPr="009B4FAE" w:rsidRDefault="005E0B0C" w:rsidP="00623AA2">
            <w:pPr>
              <w:jc w:val="center"/>
              <w:rPr>
                <w:rFonts w:ascii="Times New Roman" w:hAnsi="Times New Roman"/>
                <w:sz w:val="20"/>
                <w:szCs w:val="20"/>
              </w:rPr>
            </w:pPr>
            <w:r>
              <w:rPr>
                <w:rFonts w:ascii="Times New Roman" w:hAnsi="Times New Roman"/>
                <w:sz w:val="20"/>
                <w:szCs w:val="20"/>
              </w:rPr>
              <w:t>1-3</w:t>
            </w:r>
          </w:p>
        </w:tc>
      </w:tr>
      <w:tr w:rsidR="005E0B0C" w:rsidRPr="009B4FAE" w14:paraId="3E916D9F" w14:textId="77777777" w:rsidTr="005E0B0C">
        <w:trPr>
          <w:trHeight w:val="945"/>
        </w:trPr>
        <w:tc>
          <w:tcPr>
            <w:tcW w:w="3685" w:type="dxa"/>
            <w:vMerge/>
          </w:tcPr>
          <w:p w14:paraId="50A07B8F" w14:textId="77777777" w:rsidR="005E0B0C" w:rsidRPr="0002561F" w:rsidRDefault="005E0B0C" w:rsidP="0002561F">
            <w:pPr>
              <w:autoSpaceDE w:val="0"/>
              <w:autoSpaceDN w:val="0"/>
              <w:adjustRightInd w:val="0"/>
              <w:rPr>
                <w:rFonts w:ascii="Times New Roman" w:hAnsi="Times New Roman" w:cs="Times New Roman"/>
                <w:i/>
                <w:color w:val="201F35"/>
                <w:sz w:val="20"/>
                <w:szCs w:val="20"/>
                <w:shd w:val="clear" w:color="auto" w:fill="FFFFFF"/>
              </w:rPr>
            </w:pPr>
          </w:p>
        </w:tc>
        <w:tc>
          <w:tcPr>
            <w:tcW w:w="4820" w:type="dxa"/>
          </w:tcPr>
          <w:p w14:paraId="6D5B6554" w14:textId="77777777" w:rsidR="005E0B0C" w:rsidRPr="0002561F" w:rsidRDefault="005E0B0C" w:rsidP="0002561F">
            <w:pPr>
              <w:tabs>
                <w:tab w:val="left" w:pos="1410"/>
              </w:tabs>
              <w:jc w:val="both"/>
              <w:rPr>
                <w:rFonts w:ascii="Times New Roman" w:hAnsi="Times New Roman"/>
                <w:i/>
                <w:sz w:val="20"/>
                <w:szCs w:val="20"/>
              </w:rPr>
            </w:pPr>
            <w:r w:rsidRPr="0002561F">
              <w:rPr>
                <w:rFonts w:ascii="Times New Roman" w:hAnsi="Times New Roman"/>
                <w:i/>
                <w:sz w:val="20"/>
                <w:szCs w:val="20"/>
              </w:rPr>
              <w:t>Обучающийся умеет:</w:t>
            </w:r>
          </w:p>
          <w:p w14:paraId="37B101A7" w14:textId="23BE850E" w:rsidR="005E0B0C" w:rsidRPr="009B4FAE" w:rsidRDefault="005E0B0C" w:rsidP="0002561F">
            <w:pPr>
              <w:tabs>
                <w:tab w:val="left" w:pos="1410"/>
              </w:tabs>
              <w:jc w:val="both"/>
              <w:rPr>
                <w:rFonts w:ascii="Times New Roman" w:eastAsia="Times New Roman" w:hAnsi="Times New Roman"/>
                <w:bCs/>
                <w:i/>
                <w:iCs/>
                <w:sz w:val="20"/>
                <w:szCs w:val="20"/>
              </w:rPr>
            </w:pPr>
            <w:r w:rsidRPr="0002561F">
              <w:rPr>
                <w:rFonts w:ascii="Times New Roman" w:hAnsi="Times New Roman"/>
                <w:sz w:val="20"/>
                <w:szCs w:val="20"/>
              </w:rPr>
              <w:t>устанавливать соответствие речевых ситуаций и текстов разных типов требованиям эффективной коммуникации в цифровом пространстве;</w:t>
            </w:r>
          </w:p>
        </w:tc>
        <w:tc>
          <w:tcPr>
            <w:tcW w:w="1914" w:type="dxa"/>
          </w:tcPr>
          <w:p w14:paraId="1C99424E" w14:textId="193DE4B3" w:rsidR="005E0B0C" w:rsidRDefault="005E0B0C" w:rsidP="00623AA2">
            <w:pPr>
              <w:jc w:val="center"/>
              <w:rPr>
                <w:rFonts w:ascii="Times New Roman" w:hAnsi="Times New Roman"/>
                <w:sz w:val="20"/>
                <w:szCs w:val="20"/>
              </w:rPr>
            </w:pPr>
          </w:p>
          <w:p w14:paraId="767B552E" w14:textId="3CC0A794" w:rsidR="005E0B0C" w:rsidRPr="005E0B0C" w:rsidRDefault="005E0B0C" w:rsidP="005E0B0C">
            <w:pPr>
              <w:jc w:val="center"/>
              <w:rPr>
                <w:rFonts w:ascii="Times New Roman" w:hAnsi="Times New Roman"/>
                <w:sz w:val="20"/>
                <w:szCs w:val="20"/>
              </w:rPr>
            </w:pPr>
            <w:r>
              <w:rPr>
                <w:rFonts w:ascii="Times New Roman" w:hAnsi="Times New Roman"/>
                <w:sz w:val="20"/>
                <w:szCs w:val="20"/>
              </w:rPr>
              <w:t>1</w:t>
            </w:r>
          </w:p>
        </w:tc>
      </w:tr>
      <w:tr w:rsidR="005E0B0C" w:rsidRPr="009B4FAE" w14:paraId="245506BA" w14:textId="77777777" w:rsidTr="00FF1F9C">
        <w:trPr>
          <w:trHeight w:val="1110"/>
        </w:trPr>
        <w:tc>
          <w:tcPr>
            <w:tcW w:w="3685" w:type="dxa"/>
            <w:vMerge/>
          </w:tcPr>
          <w:p w14:paraId="626A0327" w14:textId="77777777" w:rsidR="005E0B0C" w:rsidRPr="0002561F" w:rsidRDefault="005E0B0C" w:rsidP="0002561F">
            <w:pPr>
              <w:autoSpaceDE w:val="0"/>
              <w:autoSpaceDN w:val="0"/>
              <w:adjustRightInd w:val="0"/>
              <w:rPr>
                <w:rFonts w:ascii="Times New Roman" w:hAnsi="Times New Roman" w:cs="Times New Roman"/>
                <w:i/>
                <w:color w:val="201F35"/>
                <w:sz w:val="20"/>
                <w:szCs w:val="20"/>
                <w:shd w:val="clear" w:color="auto" w:fill="FFFFFF"/>
              </w:rPr>
            </w:pPr>
          </w:p>
        </w:tc>
        <w:tc>
          <w:tcPr>
            <w:tcW w:w="4820" w:type="dxa"/>
          </w:tcPr>
          <w:p w14:paraId="7C3830F3" w14:textId="77777777" w:rsidR="005E0B0C" w:rsidRDefault="005E0B0C" w:rsidP="0002561F">
            <w:pPr>
              <w:ind w:firstLine="34"/>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Обучающийся владеет:</w:t>
            </w:r>
          </w:p>
          <w:p w14:paraId="1807E7A8" w14:textId="12BACFB1" w:rsidR="005E0B0C" w:rsidRPr="008F76C6" w:rsidRDefault="005E0B0C" w:rsidP="0002561F">
            <w:pPr>
              <w:ind w:firstLine="34"/>
              <w:jc w:val="both"/>
              <w:rPr>
                <w:rFonts w:ascii="Times New Roman" w:hAnsi="Times New Roman"/>
                <w:sz w:val="20"/>
                <w:szCs w:val="20"/>
              </w:rPr>
            </w:pPr>
            <w:r w:rsidRPr="008F76C6">
              <w:rPr>
                <w:rFonts w:ascii="Times New Roman" w:eastAsia="Times New Roman" w:hAnsi="Times New Roman"/>
                <w:bCs/>
                <w:iCs/>
                <w:sz w:val="20"/>
                <w:szCs w:val="20"/>
              </w:rPr>
              <w:t>навыком установления соответствия речевых ситуаций и текстов разных типов требованиям эффективной коммуникации в цифровом пространстве;</w:t>
            </w:r>
          </w:p>
        </w:tc>
        <w:tc>
          <w:tcPr>
            <w:tcW w:w="1914" w:type="dxa"/>
          </w:tcPr>
          <w:p w14:paraId="024ECE82" w14:textId="2F988B73" w:rsidR="005E0B0C" w:rsidRDefault="005E0B0C" w:rsidP="00623AA2">
            <w:pPr>
              <w:jc w:val="center"/>
              <w:rPr>
                <w:rFonts w:ascii="Times New Roman" w:hAnsi="Times New Roman"/>
                <w:sz w:val="20"/>
                <w:szCs w:val="20"/>
              </w:rPr>
            </w:pPr>
            <w:r>
              <w:rPr>
                <w:rFonts w:ascii="Times New Roman" w:hAnsi="Times New Roman"/>
                <w:sz w:val="20"/>
                <w:szCs w:val="20"/>
              </w:rPr>
              <w:t>2</w:t>
            </w:r>
          </w:p>
        </w:tc>
      </w:tr>
      <w:tr w:rsidR="000A3104" w:rsidRPr="009B4FAE" w14:paraId="66263A96" w14:textId="77777777" w:rsidTr="00FF1F9C">
        <w:tc>
          <w:tcPr>
            <w:tcW w:w="3685" w:type="dxa"/>
            <w:vMerge w:val="restart"/>
          </w:tcPr>
          <w:p w14:paraId="02AAA25B" w14:textId="3862AB0F" w:rsidR="000A3104" w:rsidRPr="00B24C1F" w:rsidRDefault="00841BEB" w:rsidP="000A3104">
            <w:pPr>
              <w:jc w:val="both"/>
              <w:rPr>
                <w:rFonts w:ascii="Times New Roman" w:hAnsi="Times New Roman"/>
                <w:i/>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0A3104"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72B16356" w14:textId="77777777" w:rsidR="002F401A" w:rsidRPr="008F76C6" w:rsidRDefault="000A3104" w:rsidP="002F401A">
            <w:pPr>
              <w:jc w:val="both"/>
              <w:rPr>
                <w:rFonts w:ascii="Times New Roman" w:eastAsia="Times New Roman" w:hAnsi="Times New Roman"/>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2F401A" w:rsidRPr="008F76C6">
              <w:rPr>
                <w:rFonts w:ascii="Times New Roman" w:eastAsia="Times New Roman" w:hAnsi="Times New Roman"/>
                <w:kern w:val="24"/>
                <w:sz w:val="20"/>
                <w:szCs w:val="20"/>
              </w:rPr>
              <w:t xml:space="preserve">нормы современного русского литературного языка; </w:t>
            </w:r>
          </w:p>
          <w:p w14:paraId="1A3CE024" w14:textId="77777777" w:rsidR="002F401A" w:rsidRPr="008F76C6" w:rsidRDefault="002F401A" w:rsidP="002F401A">
            <w:pPr>
              <w:jc w:val="both"/>
              <w:rPr>
                <w:rFonts w:ascii="Times New Roman" w:eastAsia="Times New Roman" w:hAnsi="Times New Roman"/>
                <w:kern w:val="24"/>
                <w:sz w:val="20"/>
                <w:szCs w:val="20"/>
              </w:rPr>
            </w:pPr>
            <w:r w:rsidRPr="008F76C6">
              <w:rPr>
                <w:rFonts w:ascii="Times New Roman" w:eastAsia="Times New Roman" w:hAnsi="Times New Roman"/>
                <w:kern w:val="24"/>
                <w:sz w:val="20"/>
                <w:szCs w:val="20"/>
              </w:rPr>
              <w:t xml:space="preserve">функциональные стили; </w:t>
            </w:r>
          </w:p>
          <w:p w14:paraId="67232D9C" w14:textId="2C6F8F55" w:rsidR="000A3104" w:rsidRPr="008F76C6" w:rsidRDefault="002F401A" w:rsidP="002F401A">
            <w:pPr>
              <w:jc w:val="both"/>
              <w:rPr>
                <w:rFonts w:ascii="Times New Roman" w:eastAsia="Times New Roman" w:hAnsi="Times New Roman"/>
                <w:kern w:val="24"/>
                <w:sz w:val="20"/>
                <w:szCs w:val="20"/>
              </w:rPr>
            </w:pPr>
            <w:r w:rsidRPr="008F76C6">
              <w:rPr>
                <w:rFonts w:ascii="Times New Roman" w:eastAsia="Times New Roman" w:hAnsi="Times New Roman"/>
                <w:kern w:val="24"/>
                <w:sz w:val="20"/>
                <w:szCs w:val="20"/>
              </w:rPr>
              <w:t>стилевые черты, языковые особенности научного и официально-делового стилей</w:t>
            </w:r>
          </w:p>
          <w:p w14:paraId="4F26A20B" w14:textId="77777777" w:rsidR="00B71EFA" w:rsidRPr="008F76C6" w:rsidRDefault="00B71EFA" w:rsidP="00B71EFA">
            <w:pPr>
              <w:jc w:val="both"/>
              <w:rPr>
                <w:rFonts w:ascii="Times New Roman" w:hAnsi="Times New Roman"/>
                <w:sz w:val="20"/>
                <w:szCs w:val="20"/>
              </w:rPr>
            </w:pPr>
            <w:r w:rsidRPr="008F76C6">
              <w:rPr>
                <w:rFonts w:ascii="Times New Roman" w:hAnsi="Times New Roman"/>
                <w:sz w:val="20"/>
                <w:szCs w:val="20"/>
              </w:rPr>
              <w:t xml:space="preserve">особенности научной (академической) и деловой (профессиональной) коммуникации; </w:t>
            </w:r>
          </w:p>
          <w:p w14:paraId="18236826" w14:textId="77777777" w:rsidR="00B71EFA" w:rsidRPr="008F76C6" w:rsidRDefault="00B71EFA" w:rsidP="00B71EFA">
            <w:pPr>
              <w:jc w:val="both"/>
              <w:rPr>
                <w:rFonts w:ascii="Times New Roman" w:hAnsi="Times New Roman"/>
                <w:sz w:val="20"/>
                <w:szCs w:val="20"/>
              </w:rPr>
            </w:pPr>
            <w:r w:rsidRPr="008F76C6">
              <w:rPr>
                <w:rFonts w:ascii="Times New Roman" w:hAnsi="Times New Roman"/>
                <w:sz w:val="20"/>
                <w:szCs w:val="20"/>
              </w:rPr>
              <w:lastRenderedPageBreak/>
              <w:t xml:space="preserve">виды, формы и жанры научного и делового общения; </w:t>
            </w:r>
          </w:p>
          <w:p w14:paraId="4B99AE7D" w14:textId="215F3FB7" w:rsidR="00360471" w:rsidRPr="002103AC" w:rsidRDefault="00B71EFA" w:rsidP="00B71EFA">
            <w:pPr>
              <w:jc w:val="both"/>
              <w:rPr>
                <w:rFonts w:ascii="Times New Roman" w:hAnsi="Times New Roman"/>
                <w:sz w:val="20"/>
                <w:szCs w:val="20"/>
              </w:rPr>
            </w:pPr>
            <w:r w:rsidRPr="008F76C6">
              <w:rPr>
                <w:rFonts w:ascii="Times New Roman" w:hAnsi="Times New Roman"/>
                <w:sz w:val="20"/>
                <w:szCs w:val="20"/>
              </w:rPr>
              <w:t>правила речевого поведения в различных жанрах устной и письменной академической и профессиональной коммуникации</w:t>
            </w:r>
          </w:p>
        </w:tc>
        <w:tc>
          <w:tcPr>
            <w:tcW w:w="1914" w:type="dxa"/>
          </w:tcPr>
          <w:p w14:paraId="61C7C2B5"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lastRenderedPageBreak/>
              <w:t>Вопросы 1-10</w:t>
            </w:r>
          </w:p>
          <w:p w14:paraId="478576AA"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Задания 1-4</w:t>
            </w:r>
          </w:p>
        </w:tc>
      </w:tr>
      <w:tr w:rsidR="000A3104" w:rsidRPr="009B4FAE" w14:paraId="7A11986B" w14:textId="77777777" w:rsidTr="00FF1F9C">
        <w:tc>
          <w:tcPr>
            <w:tcW w:w="3685" w:type="dxa"/>
            <w:vMerge/>
          </w:tcPr>
          <w:p w14:paraId="63A27CBC" w14:textId="77777777" w:rsidR="000A3104" w:rsidRPr="009B4FAE" w:rsidRDefault="000A3104" w:rsidP="000A3104">
            <w:pPr>
              <w:jc w:val="both"/>
              <w:rPr>
                <w:rFonts w:ascii="Times New Roman" w:hAnsi="Times New Roman"/>
                <w:sz w:val="20"/>
                <w:szCs w:val="20"/>
              </w:rPr>
            </w:pPr>
          </w:p>
        </w:tc>
        <w:tc>
          <w:tcPr>
            <w:tcW w:w="4820" w:type="dxa"/>
          </w:tcPr>
          <w:p w14:paraId="74DD2648" w14:textId="77777777" w:rsidR="002F401A" w:rsidRPr="008F76C6" w:rsidRDefault="000A3104" w:rsidP="002F401A">
            <w:pPr>
              <w:jc w:val="both"/>
              <w:rPr>
                <w:rFonts w:ascii="Times New Roman" w:eastAsia="Times New Roman" w:hAnsi="Times New Roman"/>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2F401A" w:rsidRPr="008F76C6">
              <w:rPr>
                <w:rFonts w:ascii="Times New Roman" w:eastAsia="Times New Roman" w:hAnsi="Times New Roman"/>
                <w:kern w:val="24"/>
                <w:sz w:val="20"/>
                <w:szCs w:val="20"/>
              </w:rPr>
              <w:t>отбирать языковые средства, характерные для академической и деловой речи;</w:t>
            </w:r>
          </w:p>
          <w:p w14:paraId="6B9815E1" w14:textId="63127B5C" w:rsidR="000A3104" w:rsidRPr="008F76C6" w:rsidRDefault="002F401A" w:rsidP="002F401A">
            <w:pPr>
              <w:jc w:val="both"/>
              <w:rPr>
                <w:rFonts w:ascii="Times New Roman" w:hAnsi="Times New Roman"/>
                <w:sz w:val="20"/>
                <w:szCs w:val="20"/>
              </w:rPr>
            </w:pPr>
            <w:r w:rsidRPr="008F76C6">
              <w:rPr>
                <w:rFonts w:ascii="Times New Roman" w:eastAsia="Times New Roman" w:hAnsi="Times New Roman"/>
                <w:kern w:val="24"/>
                <w:sz w:val="20"/>
                <w:szCs w:val="20"/>
              </w:rPr>
              <w:t>выбирать коммуникативные технологии и жанры академической и деловой речи в соответствии с ситуацией.</w:t>
            </w:r>
          </w:p>
          <w:p w14:paraId="448C53EC" w14:textId="77777777" w:rsidR="000A3104" w:rsidRPr="002103AC" w:rsidRDefault="000A3104" w:rsidP="000A3104">
            <w:pPr>
              <w:jc w:val="both"/>
              <w:rPr>
                <w:rFonts w:ascii="Times New Roman" w:hAnsi="Times New Roman"/>
                <w:sz w:val="20"/>
                <w:szCs w:val="20"/>
              </w:rPr>
            </w:pPr>
          </w:p>
        </w:tc>
        <w:tc>
          <w:tcPr>
            <w:tcW w:w="1914" w:type="dxa"/>
          </w:tcPr>
          <w:p w14:paraId="567C4FE3"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Задание 1-</w:t>
            </w:r>
            <w:r w:rsidR="00E50F6B">
              <w:rPr>
                <w:rFonts w:ascii="Times New Roman" w:hAnsi="Times New Roman"/>
                <w:sz w:val="20"/>
                <w:szCs w:val="20"/>
              </w:rPr>
              <w:t>10</w:t>
            </w:r>
          </w:p>
        </w:tc>
      </w:tr>
      <w:tr w:rsidR="000A3104" w:rsidRPr="009B4FAE" w14:paraId="382CFB04" w14:textId="77777777" w:rsidTr="00FF1F9C">
        <w:tc>
          <w:tcPr>
            <w:tcW w:w="3685" w:type="dxa"/>
            <w:vMerge/>
          </w:tcPr>
          <w:p w14:paraId="101142BA" w14:textId="77777777" w:rsidR="000A3104" w:rsidRPr="009B4FAE" w:rsidRDefault="000A3104" w:rsidP="000A3104">
            <w:pPr>
              <w:jc w:val="both"/>
              <w:rPr>
                <w:rFonts w:ascii="Times New Roman" w:hAnsi="Times New Roman"/>
                <w:sz w:val="20"/>
                <w:szCs w:val="20"/>
              </w:rPr>
            </w:pPr>
          </w:p>
        </w:tc>
        <w:tc>
          <w:tcPr>
            <w:tcW w:w="4820" w:type="dxa"/>
          </w:tcPr>
          <w:p w14:paraId="4BE63CC2" w14:textId="77777777" w:rsidR="002F401A" w:rsidRPr="008F76C6" w:rsidRDefault="000A3104" w:rsidP="002F401A">
            <w:pPr>
              <w:jc w:val="both"/>
              <w:rPr>
                <w:rFonts w:ascii="Times New Roman" w:eastAsia="Times New Roman" w:hAnsi="Times New Roman"/>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Pr="008F76C6">
              <w:rPr>
                <w:rFonts w:ascii="Times New Roman" w:eastAsia="Times New Roman" w:hAnsi="Times New Roman"/>
                <w:iCs/>
                <w:kern w:val="24"/>
                <w:sz w:val="20"/>
                <w:szCs w:val="20"/>
              </w:rPr>
              <w:t xml:space="preserve">навыком </w:t>
            </w:r>
            <w:r w:rsidR="002F401A" w:rsidRPr="008F76C6">
              <w:rPr>
                <w:rFonts w:ascii="Times New Roman" w:eastAsia="Times New Roman" w:hAnsi="Times New Roman"/>
                <w:iCs/>
                <w:kern w:val="24"/>
                <w:sz w:val="20"/>
                <w:szCs w:val="20"/>
              </w:rPr>
              <w:t>построения речи в рамках академического и профессионального взаимодействия с соблюдением принципа отбора языковых средств;</w:t>
            </w:r>
          </w:p>
          <w:p w14:paraId="013984CF" w14:textId="5AB5C5CD" w:rsidR="000A3104" w:rsidRPr="008F76C6" w:rsidRDefault="002F401A" w:rsidP="002F401A">
            <w:pPr>
              <w:jc w:val="both"/>
              <w:rPr>
                <w:rFonts w:ascii="Times New Roman" w:eastAsia="Times New Roman" w:hAnsi="Times New Roman"/>
                <w:iCs/>
                <w:kern w:val="24"/>
                <w:sz w:val="20"/>
                <w:szCs w:val="20"/>
              </w:rPr>
            </w:pPr>
            <w:r w:rsidRPr="008F76C6">
              <w:rPr>
                <w:rFonts w:ascii="Times New Roman" w:eastAsia="Times New Roman" w:hAnsi="Times New Roman"/>
                <w:iCs/>
                <w:kern w:val="24"/>
                <w:sz w:val="20"/>
                <w:szCs w:val="20"/>
              </w:rPr>
              <w:t>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p w14:paraId="16A8A543" w14:textId="77777777" w:rsidR="000A3104" w:rsidRPr="002103AC" w:rsidRDefault="000A3104" w:rsidP="000A3104">
            <w:pPr>
              <w:jc w:val="both"/>
              <w:rPr>
                <w:rFonts w:ascii="Times New Roman" w:hAnsi="Times New Roman"/>
                <w:sz w:val="20"/>
                <w:szCs w:val="20"/>
              </w:rPr>
            </w:pPr>
          </w:p>
        </w:tc>
        <w:tc>
          <w:tcPr>
            <w:tcW w:w="1914" w:type="dxa"/>
          </w:tcPr>
          <w:p w14:paraId="5ED8A753" w14:textId="77777777" w:rsidR="000A3104" w:rsidRDefault="000A3104" w:rsidP="000A31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е</w:t>
            </w:r>
            <w:r w:rsidR="00623AA2">
              <w:rPr>
                <w:rFonts w:ascii="Times New Roman" w:hAnsi="Times New Roman"/>
                <w:sz w:val="20"/>
                <w:szCs w:val="20"/>
              </w:rPr>
              <w:t xml:space="preserve"> 1-3</w:t>
            </w:r>
          </w:p>
          <w:p w14:paraId="3897F208" w14:textId="77777777" w:rsidR="000A3104" w:rsidRPr="009B4FAE" w:rsidRDefault="000A3104" w:rsidP="000A3104">
            <w:pPr>
              <w:jc w:val="both"/>
              <w:rPr>
                <w:rFonts w:ascii="Times New Roman" w:hAnsi="Times New Roman"/>
                <w:sz w:val="20"/>
                <w:szCs w:val="20"/>
              </w:rPr>
            </w:pPr>
          </w:p>
        </w:tc>
      </w:tr>
    </w:tbl>
    <w:p w14:paraId="30A6A7B0" w14:textId="77777777" w:rsidR="000A3104" w:rsidRDefault="000A3104" w:rsidP="000A3104">
      <w:pPr>
        <w:spacing w:after="0" w:line="240" w:lineRule="auto"/>
        <w:ind w:firstLine="709"/>
        <w:jc w:val="both"/>
        <w:rPr>
          <w:rFonts w:ascii="Times New Roman" w:eastAsia="Times New Roman" w:hAnsi="Times New Roman"/>
          <w:sz w:val="24"/>
          <w:szCs w:val="24"/>
        </w:rPr>
      </w:pPr>
    </w:p>
    <w:p w14:paraId="047BDF9C" w14:textId="77777777" w:rsidR="00EB53E1" w:rsidRPr="002833EC" w:rsidRDefault="00EB53E1" w:rsidP="00EB53E1">
      <w:pPr>
        <w:spacing w:after="0" w:line="240" w:lineRule="auto"/>
        <w:ind w:firstLine="709"/>
        <w:jc w:val="both"/>
        <w:rPr>
          <w:rFonts w:ascii="Times New Roman" w:eastAsia="Times New Roman" w:hAnsi="Times New Roman"/>
          <w:sz w:val="24"/>
          <w:szCs w:val="24"/>
        </w:rPr>
      </w:pPr>
      <w:r w:rsidRPr="002833EC">
        <w:rPr>
          <w:rFonts w:ascii="Times New Roman" w:eastAsia="Times New Roman" w:hAnsi="Times New Roman"/>
          <w:sz w:val="24"/>
          <w:szCs w:val="24"/>
        </w:rPr>
        <w:t>Промежуточная аттестация (</w:t>
      </w:r>
      <w:r w:rsidRPr="000A3104">
        <w:rPr>
          <w:rFonts w:ascii="Times New Roman" w:eastAsia="Times New Roman" w:hAnsi="Times New Roman"/>
          <w:sz w:val="24"/>
          <w:szCs w:val="24"/>
        </w:rPr>
        <w:t>зачет</w:t>
      </w:r>
      <w:r w:rsidRPr="002833EC">
        <w:rPr>
          <w:rFonts w:ascii="Times New Roman" w:eastAsia="Times New Roman" w:hAnsi="Times New Roman"/>
          <w:sz w:val="24"/>
          <w:szCs w:val="24"/>
        </w:rPr>
        <w:t xml:space="preserve">) </w:t>
      </w:r>
      <w:r w:rsidR="0035020D">
        <w:rPr>
          <w:rFonts w:ascii="Times New Roman" w:eastAsia="Times New Roman" w:hAnsi="Times New Roman"/>
          <w:sz w:val="24"/>
          <w:szCs w:val="24"/>
        </w:rPr>
        <w:t>проводится в одной из следующих форм</w:t>
      </w:r>
      <w:r w:rsidRPr="002833EC">
        <w:rPr>
          <w:rFonts w:ascii="Times New Roman" w:eastAsia="Times New Roman" w:hAnsi="Times New Roman"/>
          <w:sz w:val="24"/>
          <w:szCs w:val="24"/>
        </w:rPr>
        <w:t xml:space="preserve">: </w:t>
      </w:r>
    </w:p>
    <w:p w14:paraId="1F3E20E4" w14:textId="77777777" w:rsidR="00EB53E1" w:rsidRPr="000A3104"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1) собеседование;</w:t>
      </w:r>
    </w:p>
    <w:p w14:paraId="2D808DAA" w14:textId="44D1E798" w:rsidR="00EB53E1"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2) в</w:t>
      </w:r>
      <w:r w:rsidR="00234997">
        <w:rPr>
          <w:rFonts w:ascii="Times New Roman" w:eastAsia="Times New Roman" w:hAnsi="Times New Roman"/>
          <w:sz w:val="24"/>
          <w:szCs w:val="24"/>
        </w:rPr>
        <w:t>ыполнение заданий в ЭИОС</w:t>
      </w:r>
      <w:r w:rsidR="00C67857">
        <w:rPr>
          <w:rFonts w:ascii="Times New Roman" w:eastAsia="Times New Roman" w:hAnsi="Times New Roman"/>
          <w:sz w:val="24"/>
          <w:szCs w:val="24"/>
        </w:rPr>
        <w:t xml:space="preserve"> университета</w:t>
      </w:r>
      <w:r w:rsidRPr="002833EC">
        <w:rPr>
          <w:rFonts w:ascii="Times New Roman" w:eastAsia="Times New Roman" w:hAnsi="Times New Roman"/>
          <w:sz w:val="24"/>
          <w:szCs w:val="24"/>
        </w:rPr>
        <w:t>.</w:t>
      </w:r>
    </w:p>
    <w:p w14:paraId="37C78D7F" w14:textId="77777777" w:rsidR="00CE39F0" w:rsidRDefault="00CE39F0" w:rsidP="00EB53E1">
      <w:pPr>
        <w:spacing w:after="0" w:line="240" w:lineRule="auto"/>
        <w:ind w:firstLine="709"/>
        <w:jc w:val="both"/>
        <w:rPr>
          <w:rFonts w:ascii="Times New Roman" w:eastAsia="Times New Roman" w:hAnsi="Times New Roman"/>
          <w:sz w:val="24"/>
          <w:szCs w:val="24"/>
        </w:rPr>
      </w:pPr>
    </w:p>
    <w:p w14:paraId="7D8C19B3" w14:textId="77777777" w:rsidR="008E61C5" w:rsidRDefault="008E61C5">
      <w:pPr>
        <w:rPr>
          <w:rFonts w:ascii="Times New Roman" w:hAnsi="Times New Roman"/>
          <w:sz w:val="24"/>
          <w:szCs w:val="24"/>
        </w:rPr>
      </w:pPr>
      <w:r>
        <w:rPr>
          <w:rFonts w:ascii="Times New Roman" w:hAnsi="Times New Roman"/>
          <w:sz w:val="24"/>
          <w:szCs w:val="24"/>
        </w:rPr>
        <w:br w:type="page"/>
      </w:r>
    </w:p>
    <w:p w14:paraId="02C2DCB2" w14:textId="77777777" w:rsidR="008169E8" w:rsidRPr="009E1016" w:rsidRDefault="008169E8" w:rsidP="008169E8">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e"/>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899451A" w14:textId="77777777" w:rsidR="008169E8" w:rsidRPr="009E1016" w:rsidRDefault="008169E8" w:rsidP="008169E8">
      <w:pPr>
        <w:spacing w:after="0" w:line="240" w:lineRule="auto"/>
        <w:ind w:firstLine="709"/>
        <w:jc w:val="both"/>
        <w:rPr>
          <w:rFonts w:ascii="Times New Roman" w:eastAsia="Times New Roman" w:hAnsi="Times New Roman"/>
          <w:b/>
          <w:bCs/>
          <w:i/>
          <w:iCs/>
          <w:sz w:val="24"/>
          <w:szCs w:val="24"/>
          <w:highlight w:val="yellow"/>
        </w:rPr>
      </w:pPr>
    </w:p>
    <w:p w14:paraId="7AFC9EE8" w14:textId="77777777" w:rsidR="008169E8" w:rsidRPr="009E1016" w:rsidRDefault="008169E8" w:rsidP="008169E8">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48691E69" w14:textId="77777777" w:rsidR="008169E8" w:rsidRPr="009E1016" w:rsidRDefault="008169E8" w:rsidP="008169E8">
      <w:pPr>
        <w:spacing w:after="0" w:line="240" w:lineRule="auto"/>
        <w:rPr>
          <w:rFonts w:ascii="Times New Roman" w:eastAsia="Times New Roman" w:hAnsi="Times New Roman"/>
          <w:bCs/>
          <w:iCs/>
          <w:sz w:val="24"/>
          <w:szCs w:val="24"/>
        </w:rPr>
      </w:pPr>
    </w:p>
    <w:p w14:paraId="03C081AF" w14:textId="77777777" w:rsidR="008169E8" w:rsidRDefault="008169E8" w:rsidP="008169E8">
      <w:pPr>
        <w:spacing w:after="0" w:line="240" w:lineRule="auto"/>
        <w:rPr>
          <w:rFonts w:ascii="Times New Roman" w:eastAsia="Times New Roman" w:hAnsi="Times New Roman"/>
          <w:bCs/>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8169E8">
        <w:rPr>
          <w:rFonts w:ascii="Times New Roman" w:eastAsia="Times New Roman" w:hAnsi="Times New Roman"/>
          <w:bCs/>
          <w:iCs/>
          <w:sz w:val="24"/>
          <w:szCs w:val="24"/>
        </w:rPr>
        <w:t>:</w:t>
      </w:r>
    </w:p>
    <w:tbl>
      <w:tblPr>
        <w:tblStyle w:val="ab"/>
        <w:tblpPr w:leftFromText="180" w:rightFromText="180" w:vertAnchor="text" w:horzAnchor="margin" w:tblpX="216" w:tblpY="161"/>
        <w:tblW w:w="0" w:type="auto"/>
        <w:tblLook w:val="04A0" w:firstRow="1" w:lastRow="0" w:firstColumn="1" w:lastColumn="0" w:noHBand="0" w:noVBand="1"/>
      </w:tblPr>
      <w:tblGrid>
        <w:gridCol w:w="3018"/>
        <w:gridCol w:w="7579"/>
      </w:tblGrid>
      <w:tr w:rsidR="003D6A25" w:rsidRPr="006459F1" w14:paraId="38DB698A" w14:textId="77777777" w:rsidTr="003D6A25">
        <w:tc>
          <w:tcPr>
            <w:tcW w:w="3018" w:type="dxa"/>
          </w:tcPr>
          <w:p w14:paraId="0D440302" w14:textId="77777777" w:rsidR="003D6A25" w:rsidRPr="006459F1" w:rsidRDefault="003D6A25" w:rsidP="003D6A25">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05340CCB" w14:textId="77777777" w:rsidR="003D6A25" w:rsidRPr="006459F1" w:rsidRDefault="003D6A25" w:rsidP="003D6A25">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3D6A25" w:rsidRPr="006459F1" w14:paraId="283882FC" w14:textId="77777777" w:rsidTr="003D6A25">
        <w:tc>
          <w:tcPr>
            <w:tcW w:w="3018" w:type="dxa"/>
          </w:tcPr>
          <w:p w14:paraId="18789641" w14:textId="77777777" w:rsidR="003D6A25" w:rsidRPr="0002561F" w:rsidRDefault="003D6A25" w:rsidP="003D6A25">
            <w:pPr>
              <w:autoSpaceDE w:val="0"/>
              <w:autoSpaceDN w:val="0"/>
              <w:adjustRightInd w:val="0"/>
              <w:rPr>
                <w:rFonts w:ascii="Times New Roman" w:hAnsi="Times New Roman" w:cs="Times New Roman"/>
                <w:i/>
                <w:color w:val="201F35"/>
                <w:sz w:val="20"/>
                <w:szCs w:val="20"/>
                <w:shd w:val="clear" w:color="auto" w:fill="FFFFFF"/>
              </w:rPr>
            </w:pPr>
            <w:r w:rsidRPr="0002561F">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546CA9E6" w14:textId="4EAB30B6" w:rsidR="003D6A25" w:rsidRPr="00B24C1F" w:rsidRDefault="003D6A25" w:rsidP="003D6A25">
            <w:pPr>
              <w:jc w:val="both"/>
              <w:rPr>
                <w:rFonts w:ascii="Times New Roman" w:hAnsi="Times New Roman"/>
                <w:color w:val="00B050"/>
                <w:sz w:val="20"/>
                <w:szCs w:val="20"/>
              </w:rPr>
            </w:pPr>
          </w:p>
        </w:tc>
        <w:tc>
          <w:tcPr>
            <w:tcW w:w="7579" w:type="dxa"/>
          </w:tcPr>
          <w:p w14:paraId="5DC51AF6" w14:textId="77777777" w:rsidR="003D6A25" w:rsidRDefault="003D6A25" w:rsidP="003D6A25">
            <w:pPr>
              <w:jc w:val="both"/>
              <w:rPr>
                <w:rFonts w:ascii="Times New Roman" w:hAnsi="Times New Roman"/>
                <w:sz w:val="20"/>
                <w:szCs w:val="20"/>
              </w:rPr>
            </w:pPr>
            <w:r w:rsidRPr="009B4FAE">
              <w:rPr>
                <w:rFonts w:ascii="Times New Roman" w:eastAsia="Times New Roman" w:hAnsi="Times New Roman"/>
                <w:bCs/>
                <w:i/>
                <w:iCs/>
                <w:sz w:val="20"/>
                <w:szCs w:val="20"/>
              </w:rPr>
              <w:t>Обучающийся знает:</w:t>
            </w:r>
          </w:p>
          <w:p w14:paraId="6DA83425" w14:textId="77777777" w:rsidR="003D6A25" w:rsidRPr="0002561F" w:rsidRDefault="003D6A25" w:rsidP="003D6A25">
            <w:pPr>
              <w:tabs>
                <w:tab w:val="left" w:pos="34"/>
              </w:tabs>
              <w:jc w:val="both"/>
              <w:rPr>
                <w:rFonts w:ascii="Times New Roman" w:hAnsi="Times New Roman"/>
                <w:sz w:val="20"/>
                <w:szCs w:val="20"/>
              </w:rPr>
            </w:pPr>
            <w:r>
              <w:rPr>
                <w:rFonts w:ascii="Times New Roman" w:hAnsi="Times New Roman"/>
                <w:sz w:val="20"/>
                <w:szCs w:val="20"/>
              </w:rPr>
              <w:tab/>
            </w:r>
            <w:r w:rsidRPr="0002561F">
              <w:rPr>
                <w:rFonts w:ascii="Times New Roman" w:hAnsi="Times New Roman"/>
                <w:sz w:val="20"/>
                <w:szCs w:val="20"/>
              </w:rPr>
              <w:t xml:space="preserve">принципы и формы академической и деловой коммуникации в цифровом обществе; </w:t>
            </w:r>
          </w:p>
          <w:p w14:paraId="4A04763B" w14:textId="68E5550B" w:rsidR="003D6A25" w:rsidRPr="006459F1" w:rsidRDefault="003D6A25" w:rsidP="003D6A25">
            <w:pPr>
              <w:jc w:val="both"/>
              <w:rPr>
                <w:rFonts w:ascii="Times New Roman" w:eastAsia="Times New Roman" w:hAnsi="Times New Roman"/>
                <w:b/>
                <w:bCs/>
                <w:i/>
                <w:iCs/>
                <w:sz w:val="20"/>
                <w:szCs w:val="20"/>
              </w:rPr>
            </w:pPr>
            <w:r w:rsidRPr="0002561F">
              <w:rPr>
                <w:rFonts w:ascii="Times New Roman" w:hAnsi="Times New Roman"/>
                <w:sz w:val="20"/>
                <w:szCs w:val="20"/>
              </w:rPr>
              <w:t xml:space="preserve">  правила речевого поведения в профессиональной интернет-коммуникации в соответствии с моральными и этикетными нормами и этическими профессиональными кодексами</w:t>
            </w:r>
          </w:p>
        </w:tc>
      </w:tr>
      <w:tr w:rsidR="003D6A25" w:rsidRPr="006F499E" w14:paraId="3F29C988" w14:textId="77777777" w:rsidTr="003D6A25">
        <w:trPr>
          <w:trHeight w:val="742"/>
        </w:trPr>
        <w:tc>
          <w:tcPr>
            <w:tcW w:w="10597" w:type="dxa"/>
            <w:gridSpan w:val="2"/>
          </w:tcPr>
          <w:p w14:paraId="1B05D750" w14:textId="77777777" w:rsidR="003D6A25" w:rsidRDefault="003D6A25" w:rsidP="003D6A25">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Примеры вопросов/заданий</w:t>
            </w:r>
          </w:p>
          <w:p w14:paraId="32D3207F" w14:textId="77777777" w:rsidR="008F76C6" w:rsidRDefault="008F76C6" w:rsidP="003D6A25">
            <w:pPr>
              <w:jc w:val="both"/>
              <w:rPr>
                <w:rFonts w:ascii="Times New Roman" w:eastAsia="Times New Roman" w:hAnsi="Times New Roman"/>
                <w:bCs/>
                <w:i/>
                <w:iCs/>
                <w:sz w:val="20"/>
                <w:szCs w:val="20"/>
              </w:rPr>
            </w:pPr>
          </w:p>
          <w:p w14:paraId="26D446AD" w14:textId="04379AB3" w:rsidR="003D6A25" w:rsidRPr="00121720" w:rsidRDefault="005E0B0C" w:rsidP="003D6A25">
            <w:pPr>
              <w:widowControl w:val="0"/>
              <w:ind w:left="-57" w:right="-57"/>
              <w:rPr>
                <w:rFonts w:ascii="Times New Roman" w:hAnsi="Times New Roman" w:cs="Times New Roman"/>
                <w:b/>
                <w:i/>
                <w:sz w:val="20"/>
                <w:szCs w:val="20"/>
              </w:rPr>
            </w:pPr>
            <w:r w:rsidRPr="00121720">
              <w:rPr>
                <w:rFonts w:ascii="Times New Roman" w:hAnsi="Times New Roman" w:cs="Times New Roman"/>
                <w:b/>
                <w:i/>
                <w:sz w:val="20"/>
                <w:szCs w:val="20"/>
              </w:rPr>
              <w:t>1.</w:t>
            </w:r>
            <w:r w:rsidR="003D6A25" w:rsidRPr="00121720">
              <w:rPr>
                <w:rFonts w:ascii="Times New Roman" w:hAnsi="Times New Roman" w:cs="Times New Roman"/>
                <w:b/>
                <w:i/>
                <w:sz w:val="20"/>
                <w:szCs w:val="20"/>
              </w:rPr>
              <w:t>Прочитайте текст и установите соответствие. Порядковый номер разместите после буквы (без пробела)</w:t>
            </w:r>
          </w:p>
          <w:p w14:paraId="38A82F4B" w14:textId="77777777" w:rsidR="003D6A25" w:rsidRPr="00121720" w:rsidRDefault="003D6A25" w:rsidP="003D6A25">
            <w:pPr>
              <w:jc w:val="both"/>
              <w:rPr>
                <w:rFonts w:ascii="Times New Roman" w:hAnsi="Times New Roman" w:cs="Times New Roman"/>
                <w:b/>
                <w:i/>
                <w:sz w:val="20"/>
                <w:szCs w:val="20"/>
              </w:rPr>
            </w:pPr>
            <w:r w:rsidRPr="00121720">
              <w:rPr>
                <w:rFonts w:ascii="Times New Roman" w:hAnsi="Times New Roman" w:cs="Times New Roman"/>
                <w:b/>
                <w:i/>
                <w:sz w:val="20"/>
                <w:szCs w:val="20"/>
              </w:rPr>
              <w:t xml:space="preserve">Сопоставьте название компонента ЭИОС и адрес.  </w:t>
            </w:r>
          </w:p>
          <w:p w14:paraId="272B1EEC" w14:textId="77777777" w:rsidR="003D6A25" w:rsidRPr="00121720" w:rsidRDefault="003D6A25" w:rsidP="003D6A25">
            <w:pPr>
              <w:widowControl w:val="0"/>
              <w:tabs>
                <w:tab w:val="left" w:pos="461"/>
                <w:tab w:val="center" w:pos="2514"/>
              </w:tabs>
              <w:ind w:left="-57" w:right="-57"/>
              <w:rPr>
                <w:rFonts w:ascii="Times New Roman" w:hAnsi="Times New Roman" w:cs="Times New Roman"/>
                <w:sz w:val="20"/>
                <w:szCs w:val="20"/>
              </w:rPr>
            </w:pPr>
            <w:r w:rsidRPr="00121720">
              <w:rPr>
                <w:rFonts w:ascii="Times New Roman" w:hAnsi="Times New Roman" w:cs="Times New Roman"/>
                <w:color w:val="FFFFFF" w:themeColor="background1"/>
                <w:sz w:val="20"/>
                <w:szCs w:val="20"/>
              </w:rPr>
              <w:tab/>
              <w:t>1</w:t>
            </w:r>
          </w:p>
          <w:tbl>
            <w:tblPr>
              <w:tblStyle w:val="ab"/>
              <w:tblpPr w:leftFromText="180" w:rightFromText="180" w:vertAnchor="text" w:tblpY="1"/>
              <w:tblOverlap w:val="never"/>
              <w:tblW w:w="4815" w:type="dxa"/>
              <w:tblLook w:val="04A0" w:firstRow="1" w:lastRow="0" w:firstColumn="1" w:lastColumn="0" w:noHBand="0" w:noVBand="1"/>
            </w:tblPr>
            <w:tblGrid>
              <w:gridCol w:w="2122"/>
              <w:gridCol w:w="2693"/>
            </w:tblGrid>
            <w:tr w:rsidR="003D6A25" w:rsidRPr="00121720" w14:paraId="1F9D8FD2" w14:textId="77777777" w:rsidTr="003D6A25">
              <w:tc>
                <w:tcPr>
                  <w:tcW w:w="2122" w:type="dxa"/>
                </w:tcPr>
                <w:p w14:paraId="3C4E12EF" w14:textId="77777777" w:rsidR="003D6A25" w:rsidRPr="00121720" w:rsidRDefault="003D6A25" w:rsidP="003D6A25">
                  <w:pPr>
                    <w:tabs>
                      <w:tab w:val="left" w:pos="2730"/>
                    </w:tabs>
                    <w:rPr>
                      <w:rFonts w:ascii="Times New Roman" w:hAnsi="Times New Roman" w:cs="Times New Roman"/>
                      <w:sz w:val="20"/>
                      <w:szCs w:val="20"/>
                    </w:rPr>
                  </w:pPr>
                  <w:r w:rsidRPr="00121720">
                    <w:rPr>
                      <w:rFonts w:ascii="Times New Roman" w:hAnsi="Times New Roman" w:cs="Times New Roman"/>
                      <w:sz w:val="20"/>
                      <w:szCs w:val="20"/>
                    </w:rPr>
                    <w:t>Название компонента ЭИОС</w:t>
                  </w:r>
                </w:p>
              </w:tc>
              <w:tc>
                <w:tcPr>
                  <w:tcW w:w="2693" w:type="dxa"/>
                </w:tcPr>
                <w:p w14:paraId="1A393471" w14:textId="77777777" w:rsidR="003D6A25" w:rsidRPr="00121720" w:rsidRDefault="003D6A25" w:rsidP="003D6A25">
                  <w:pPr>
                    <w:tabs>
                      <w:tab w:val="left" w:pos="2730"/>
                    </w:tabs>
                    <w:rPr>
                      <w:rFonts w:ascii="Times New Roman" w:hAnsi="Times New Roman" w:cs="Times New Roman"/>
                      <w:sz w:val="20"/>
                      <w:szCs w:val="20"/>
                    </w:rPr>
                  </w:pPr>
                  <w:r w:rsidRPr="00121720">
                    <w:rPr>
                      <w:rFonts w:ascii="Times New Roman" w:hAnsi="Times New Roman" w:cs="Times New Roman"/>
                      <w:sz w:val="20"/>
                      <w:szCs w:val="20"/>
                    </w:rPr>
                    <w:t>Адрес</w:t>
                  </w:r>
                </w:p>
              </w:tc>
            </w:tr>
            <w:tr w:rsidR="003D6A25" w:rsidRPr="00121720" w14:paraId="53962D74" w14:textId="77777777" w:rsidTr="003D6A25">
              <w:tc>
                <w:tcPr>
                  <w:tcW w:w="2122" w:type="dxa"/>
                </w:tcPr>
                <w:p w14:paraId="7AA32AAD" w14:textId="77777777" w:rsidR="003D6A25" w:rsidRPr="00121720" w:rsidRDefault="003D6A25" w:rsidP="003D6A25">
                  <w:pPr>
                    <w:tabs>
                      <w:tab w:val="left" w:pos="2730"/>
                    </w:tabs>
                    <w:rPr>
                      <w:rFonts w:ascii="Times New Roman" w:hAnsi="Times New Roman" w:cs="Times New Roman"/>
                      <w:sz w:val="20"/>
                      <w:szCs w:val="20"/>
                    </w:rPr>
                  </w:pPr>
                  <w:r w:rsidRPr="00121720">
                    <w:rPr>
                      <w:rFonts w:ascii="Times New Roman" w:hAnsi="Times New Roman" w:cs="Times New Roman"/>
                      <w:sz w:val="20"/>
                      <w:szCs w:val="20"/>
                    </w:rPr>
                    <w:t>А. Цифровой университет</w:t>
                  </w:r>
                </w:p>
              </w:tc>
              <w:tc>
                <w:tcPr>
                  <w:tcW w:w="2693" w:type="dxa"/>
                </w:tcPr>
                <w:p w14:paraId="60A9224F" w14:textId="77777777" w:rsidR="003D6A25" w:rsidRPr="00121720" w:rsidRDefault="003D6A25" w:rsidP="003D6A25">
                  <w:pPr>
                    <w:tabs>
                      <w:tab w:val="left" w:pos="2730"/>
                    </w:tabs>
                    <w:rPr>
                      <w:rFonts w:ascii="Times New Roman" w:hAnsi="Times New Roman" w:cs="Times New Roman"/>
                      <w:sz w:val="20"/>
                      <w:szCs w:val="20"/>
                    </w:rPr>
                  </w:pPr>
                  <w:r w:rsidRPr="00121720">
                    <w:rPr>
                      <w:rFonts w:ascii="Times New Roman" w:hAnsi="Times New Roman" w:cs="Times New Roman"/>
                      <w:sz w:val="20"/>
                      <w:szCs w:val="20"/>
                    </w:rPr>
                    <w:t>1. https://docs.yandex.ru/</w:t>
                  </w:r>
                </w:p>
              </w:tc>
            </w:tr>
            <w:tr w:rsidR="003D6A25" w:rsidRPr="00121720" w14:paraId="58FF3EC9" w14:textId="77777777" w:rsidTr="003D6A25">
              <w:tc>
                <w:tcPr>
                  <w:tcW w:w="2122" w:type="dxa"/>
                </w:tcPr>
                <w:p w14:paraId="435AA58A" w14:textId="77777777" w:rsidR="003D6A25" w:rsidRPr="00121720" w:rsidRDefault="003D6A25" w:rsidP="003D6A25">
                  <w:pPr>
                    <w:tabs>
                      <w:tab w:val="left" w:pos="2730"/>
                    </w:tabs>
                    <w:rPr>
                      <w:rFonts w:ascii="Times New Roman" w:hAnsi="Times New Roman" w:cs="Times New Roman"/>
                      <w:sz w:val="20"/>
                      <w:szCs w:val="20"/>
                    </w:rPr>
                  </w:pPr>
                  <w:r w:rsidRPr="00121720">
                    <w:rPr>
                      <w:rFonts w:ascii="Times New Roman" w:hAnsi="Times New Roman" w:cs="Times New Roman"/>
                      <w:sz w:val="20"/>
                      <w:szCs w:val="20"/>
                    </w:rPr>
                    <w:t xml:space="preserve">Б.   Система электронного обучения </w:t>
                  </w:r>
                </w:p>
              </w:tc>
              <w:tc>
                <w:tcPr>
                  <w:tcW w:w="2693" w:type="dxa"/>
                </w:tcPr>
                <w:p w14:paraId="078D7647" w14:textId="77777777" w:rsidR="003D6A25" w:rsidRPr="00121720" w:rsidRDefault="003D6A25" w:rsidP="003D6A25">
                  <w:pPr>
                    <w:tabs>
                      <w:tab w:val="left" w:pos="2730"/>
                    </w:tabs>
                    <w:rPr>
                      <w:rFonts w:ascii="Times New Roman" w:hAnsi="Times New Roman" w:cs="Times New Roman"/>
                      <w:sz w:val="20"/>
                      <w:szCs w:val="20"/>
                    </w:rPr>
                  </w:pPr>
                  <w:r w:rsidRPr="00121720">
                    <w:rPr>
                      <w:rFonts w:ascii="Times New Roman" w:hAnsi="Times New Roman" w:cs="Times New Roman"/>
                      <w:sz w:val="20"/>
                      <w:szCs w:val="20"/>
                    </w:rPr>
                    <w:t>2. https://eios.samgups.ru/</w:t>
                  </w:r>
                </w:p>
              </w:tc>
            </w:tr>
            <w:tr w:rsidR="003D6A25" w:rsidRPr="00121720" w14:paraId="3B81F7B3" w14:textId="77777777" w:rsidTr="003D6A25">
              <w:trPr>
                <w:trHeight w:val="297"/>
              </w:trPr>
              <w:tc>
                <w:tcPr>
                  <w:tcW w:w="2122" w:type="dxa"/>
                </w:tcPr>
                <w:p w14:paraId="53187950" w14:textId="77777777" w:rsidR="003D6A25" w:rsidRPr="00121720" w:rsidRDefault="003D6A25" w:rsidP="003D6A25">
                  <w:pPr>
                    <w:rPr>
                      <w:rFonts w:ascii="Times New Roman" w:hAnsi="Times New Roman" w:cs="Times New Roman"/>
                      <w:sz w:val="20"/>
                      <w:szCs w:val="20"/>
                    </w:rPr>
                  </w:pPr>
                  <w:r w:rsidRPr="00121720">
                    <w:rPr>
                      <w:rFonts w:ascii="Times New Roman" w:hAnsi="Times New Roman" w:cs="Times New Roman"/>
                      <w:sz w:val="20"/>
                      <w:szCs w:val="20"/>
                    </w:rPr>
                    <w:t>В. Личный кабинет обучающегося</w:t>
                  </w:r>
                </w:p>
              </w:tc>
              <w:tc>
                <w:tcPr>
                  <w:tcW w:w="2693" w:type="dxa"/>
                </w:tcPr>
                <w:p w14:paraId="6CF2D929" w14:textId="77777777" w:rsidR="003D6A25" w:rsidRPr="00121720" w:rsidRDefault="003D6A25" w:rsidP="003D6A25">
                  <w:pPr>
                    <w:tabs>
                      <w:tab w:val="left" w:pos="2730"/>
                    </w:tabs>
                    <w:rPr>
                      <w:rFonts w:ascii="Times New Roman" w:hAnsi="Times New Roman" w:cs="Times New Roman"/>
                      <w:sz w:val="20"/>
                      <w:szCs w:val="20"/>
                    </w:rPr>
                  </w:pPr>
                  <w:r w:rsidRPr="00121720">
                    <w:rPr>
                      <w:rFonts w:ascii="Times New Roman" w:hAnsi="Times New Roman" w:cs="Times New Roman"/>
                      <w:sz w:val="20"/>
                      <w:szCs w:val="20"/>
                    </w:rPr>
                    <w:t>3. https://lms.samgups.ru/</w:t>
                  </w:r>
                </w:p>
              </w:tc>
            </w:tr>
            <w:tr w:rsidR="003D6A25" w:rsidRPr="00121720" w14:paraId="5E72097D" w14:textId="77777777" w:rsidTr="003D6A25">
              <w:tc>
                <w:tcPr>
                  <w:tcW w:w="2122" w:type="dxa"/>
                </w:tcPr>
                <w:p w14:paraId="040866F9" w14:textId="77777777" w:rsidR="003D6A25" w:rsidRPr="00121720" w:rsidRDefault="003D6A25" w:rsidP="003D6A25">
                  <w:pPr>
                    <w:tabs>
                      <w:tab w:val="left" w:pos="2730"/>
                    </w:tabs>
                    <w:rPr>
                      <w:rFonts w:ascii="Times New Roman" w:hAnsi="Times New Roman" w:cs="Times New Roman"/>
                      <w:sz w:val="20"/>
                      <w:szCs w:val="20"/>
                    </w:rPr>
                  </w:pPr>
                  <w:r w:rsidRPr="00121720">
                    <w:rPr>
                      <w:rFonts w:ascii="Times New Roman" w:hAnsi="Times New Roman" w:cs="Times New Roman"/>
                      <w:sz w:val="20"/>
                      <w:szCs w:val="20"/>
                    </w:rPr>
                    <w:t>Г. Яндекс.Документы</w:t>
                  </w:r>
                </w:p>
              </w:tc>
              <w:tc>
                <w:tcPr>
                  <w:tcW w:w="2693" w:type="dxa"/>
                </w:tcPr>
                <w:p w14:paraId="516302DF" w14:textId="77777777" w:rsidR="003D6A25" w:rsidRPr="00121720" w:rsidRDefault="003D6A25" w:rsidP="003D6A25">
                  <w:pPr>
                    <w:tabs>
                      <w:tab w:val="left" w:pos="2730"/>
                    </w:tabs>
                    <w:rPr>
                      <w:rFonts w:ascii="Times New Roman" w:hAnsi="Times New Roman" w:cs="Times New Roman"/>
                      <w:sz w:val="20"/>
                      <w:szCs w:val="20"/>
                    </w:rPr>
                  </w:pPr>
                  <w:r w:rsidRPr="00121720">
                    <w:rPr>
                      <w:rFonts w:ascii="Times New Roman" w:hAnsi="Times New Roman" w:cs="Times New Roman"/>
                      <w:sz w:val="20"/>
                      <w:szCs w:val="20"/>
                    </w:rPr>
                    <w:t>https://euniver.samgups.ru/</w:t>
                  </w:r>
                </w:p>
              </w:tc>
            </w:tr>
          </w:tbl>
          <w:p w14:paraId="53D5845A" w14:textId="77777777" w:rsidR="003D6A25" w:rsidRPr="00121720" w:rsidRDefault="003D6A25" w:rsidP="003D6A25">
            <w:pPr>
              <w:jc w:val="both"/>
              <w:rPr>
                <w:rFonts w:ascii="Times New Roman" w:eastAsia="Times New Roman" w:hAnsi="Times New Roman" w:cs="Times New Roman"/>
                <w:bCs/>
                <w:sz w:val="20"/>
                <w:szCs w:val="20"/>
              </w:rPr>
            </w:pPr>
          </w:p>
          <w:p w14:paraId="41435DCB" w14:textId="77777777" w:rsidR="003D6A25" w:rsidRPr="00121720" w:rsidRDefault="003D6A25" w:rsidP="003D6A25">
            <w:pPr>
              <w:jc w:val="both"/>
              <w:rPr>
                <w:rFonts w:ascii="Times New Roman" w:eastAsia="Times New Roman" w:hAnsi="Times New Roman" w:cs="Times New Roman"/>
                <w:bCs/>
                <w:sz w:val="20"/>
                <w:szCs w:val="20"/>
              </w:rPr>
            </w:pPr>
          </w:p>
          <w:p w14:paraId="5071FA34" w14:textId="77777777" w:rsidR="003D6A25" w:rsidRPr="00121720" w:rsidRDefault="003D6A25" w:rsidP="003D6A25">
            <w:pPr>
              <w:jc w:val="both"/>
              <w:rPr>
                <w:rFonts w:ascii="Times New Roman" w:eastAsia="Times New Roman" w:hAnsi="Times New Roman" w:cs="Times New Roman"/>
                <w:bCs/>
                <w:sz w:val="20"/>
                <w:szCs w:val="20"/>
              </w:rPr>
            </w:pPr>
          </w:p>
          <w:p w14:paraId="3F988557" w14:textId="77777777" w:rsidR="003D6A25" w:rsidRPr="00121720" w:rsidRDefault="003D6A25" w:rsidP="003D6A25">
            <w:pPr>
              <w:jc w:val="both"/>
              <w:rPr>
                <w:rFonts w:ascii="Times New Roman" w:eastAsia="Times New Roman" w:hAnsi="Times New Roman" w:cs="Times New Roman"/>
                <w:bCs/>
                <w:sz w:val="20"/>
                <w:szCs w:val="20"/>
              </w:rPr>
            </w:pPr>
          </w:p>
          <w:p w14:paraId="59403C63" w14:textId="77777777" w:rsidR="003D6A25" w:rsidRPr="00121720" w:rsidRDefault="003D6A25" w:rsidP="003D6A25">
            <w:pPr>
              <w:jc w:val="both"/>
              <w:rPr>
                <w:rFonts w:ascii="Times New Roman" w:eastAsia="Times New Roman" w:hAnsi="Times New Roman" w:cs="Times New Roman"/>
                <w:bCs/>
                <w:sz w:val="20"/>
                <w:szCs w:val="20"/>
              </w:rPr>
            </w:pPr>
          </w:p>
          <w:p w14:paraId="10597D61" w14:textId="77777777" w:rsidR="003D6A25" w:rsidRPr="00121720" w:rsidRDefault="003D6A25" w:rsidP="003D6A25">
            <w:pPr>
              <w:jc w:val="both"/>
              <w:rPr>
                <w:rFonts w:ascii="Times New Roman" w:eastAsia="Times New Roman" w:hAnsi="Times New Roman" w:cs="Times New Roman"/>
                <w:bCs/>
                <w:sz w:val="20"/>
                <w:szCs w:val="20"/>
              </w:rPr>
            </w:pPr>
          </w:p>
          <w:p w14:paraId="542BBCCB" w14:textId="77777777" w:rsidR="003D6A25" w:rsidRPr="00121720" w:rsidRDefault="003D6A25" w:rsidP="003D6A25">
            <w:pPr>
              <w:jc w:val="both"/>
              <w:rPr>
                <w:rFonts w:ascii="Times New Roman" w:eastAsia="Times New Roman" w:hAnsi="Times New Roman" w:cs="Times New Roman"/>
                <w:bCs/>
                <w:sz w:val="20"/>
                <w:szCs w:val="20"/>
              </w:rPr>
            </w:pPr>
          </w:p>
          <w:p w14:paraId="2CF68752" w14:textId="77777777" w:rsidR="003D6A25" w:rsidRPr="00121720" w:rsidRDefault="003D6A25" w:rsidP="003D6A25">
            <w:pPr>
              <w:jc w:val="both"/>
              <w:rPr>
                <w:rFonts w:ascii="Times New Roman" w:eastAsia="Times New Roman" w:hAnsi="Times New Roman" w:cs="Times New Roman"/>
                <w:bCs/>
                <w:sz w:val="20"/>
                <w:szCs w:val="20"/>
              </w:rPr>
            </w:pPr>
          </w:p>
          <w:p w14:paraId="08B22AE3" w14:textId="77777777" w:rsidR="003D6A25" w:rsidRPr="00121720" w:rsidRDefault="003D6A25" w:rsidP="003D6A25">
            <w:pPr>
              <w:jc w:val="both"/>
              <w:rPr>
                <w:rFonts w:ascii="Times New Roman" w:eastAsia="Times New Roman" w:hAnsi="Times New Roman" w:cs="Times New Roman"/>
                <w:bCs/>
                <w:sz w:val="20"/>
                <w:szCs w:val="20"/>
              </w:rPr>
            </w:pPr>
          </w:p>
          <w:p w14:paraId="3623EEA1" w14:textId="77777777" w:rsidR="003D6A25" w:rsidRPr="00121720" w:rsidRDefault="003D6A25" w:rsidP="003D6A25">
            <w:pPr>
              <w:jc w:val="both"/>
              <w:rPr>
                <w:rFonts w:ascii="Times New Roman" w:eastAsia="Times New Roman" w:hAnsi="Times New Roman" w:cs="Times New Roman"/>
                <w:bCs/>
                <w:sz w:val="20"/>
                <w:szCs w:val="20"/>
              </w:rPr>
            </w:pPr>
          </w:p>
          <w:p w14:paraId="1B8657C1" w14:textId="77777777" w:rsidR="003D6A25" w:rsidRPr="00121720" w:rsidRDefault="003D6A25" w:rsidP="003D6A25">
            <w:pPr>
              <w:jc w:val="both"/>
              <w:rPr>
                <w:rFonts w:ascii="Times New Roman" w:eastAsia="Times New Roman" w:hAnsi="Times New Roman" w:cs="Times New Roman"/>
                <w:bCs/>
                <w:sz w:val="20"/>
                <w:szCs w:val="20"/>
              </w:rPr>
            </w:pPr>
          </w:p>
          <w:p w14:paraId="0BE1429C" w14:textId="77777777" w:rsidR="003D6A25" w:rsidRPr="00121720" w:rsidRDefault="003D6A25" w:rsidP="003D6A25">
            <w:pPr>
              <w:jc w:val="both"/>
              <w:rPr>
                <w:rFonts w:ascii="Times New Roman" w:eastAsia="Times New Roman" w:hAnsi="Times New Roman" w:cs="Times New Roman"/>
                <w:bCs/>
                <w:sz w:val="20"/>
                <w:szCs w:val="20"/>
              </w:rPr>
            </w:pPr>
          </w:p>
          <w:p w14:paraId="34B97BA6" w14:textId="6436767A" w:rsidR="003D6A25" w:rsidRPr="00121720" w:rsidRDefault="005E0B0C" w:rsidP="003D6A25">
            <w:pPr>
              <w:widowControl w:val="0"/>
              <w:ind w:left="-57" w:right="-57"/>
              <w:rPr>
                <w:rFonts w:ascii="Times New Roman" w:hAnsi="Times New Roman" w:cs="Times New Roman"/>
                <w:i/>
                <w:sz w:val="20"/>
                <w:szCs w:val="20"/>
                <w:shd w:val="clear" w:color="auto" w:fill="FFFF00"/>
              </w:rPr>
            </w:pPr>
            <w:r w:rsidRPr="00121720">
              <w:rPr>
                <w:rStyle w:val="a3"/>
                <w:rFonts w:ascii="Times New Roman" w:hAnsi="Times New Roman" w:cs="Times New Roman"/>
                <w:i/>
                <w:sz w:val="20"/>
                <w:szCs w:val="20"/>
              </w:rPr>
              <w:t>2.</w:t>
            </w:r>
            <w:r w:rsidR="003D6A25" w:rsidRPr="00121720">
              <w:rPr>
                <w:rStyle w:val="a3"/>
                <w:rFonts w:ascii="Times New Roman" w:hAnsi="Times New Roman" w:cs="Times New Roman"/>
                <w:i/>
                <w:sz w:val="20"/>
                <w:szCs w:val="20"/>
              </w:rPr>
              <w:t xml:space="preserve">Укажите верную последовательность </w:t>
            </w:r>
            <w:r w:rsidR="003D6A25" w:rsidRPr="00121720">
              <w:rPr>
                <w:rFonts w:ascii="Times New Roman" w:hAnsi="Times New Roman" w:cs="Times New Roman"/>
                <w:i/>
                <w:sz w:val="20"/>
                <w:szCs w:val="20"/>
                <w:shd w:val="clear" w:color="auto" w:fill="FFFF00"/>
              </w:rPr>
              <w:t xml:space="preserve"> </w:t>
            </w:r>
          </w:p>
          <w:p w14:paraId="2A60B2CC" w14:textId="77777777" w:rsidR="003D6A25" w:rsidRPr="00121720" w:rsidRDefault="003D6A25" w:rsidP="003D6A25">
            <w:pPr>
              <w:widowControl w:val="0"/>
              <w:ind w:right="-57"/>
              <w:rPr>
                <w:rFonts w:ascii="Times New Roman" w:hAnsi="Times New Roman" w:cs="Times New Roman"/>
                <w:sz w:val="20"/>
                <w:szCs w:val="20"/>
                <w:shd w:val="clear" w:color="auto" w:fill="FFFF00"/>
              </w:rPr>
            </w:pPr>
            <w:r w:rsidRPr="00121720">
              <w:rPr>
                <w:rStyle w:val="a3"/>
                <w:rFonts w:ascii="Times New Roman" w:hAnsi="Times New Roman" w:cs="Times New Roman"/>
                <w:i/>
                <w:sz w:val="20"/>
                <w:szCs w:val="20"/>
              </w:rPr>
              <w:t>Расположите предложения в определённой логической последовательности, чтобы получился текст делового письма.</w:t>
            </w:r>
            <w:r w:rsidRPr="00121720">
              <w:rPr>
                <w:rFonts w:ascii="Times New Roman" w:hAnsi="Times New Roman" w:cs="Times New Roman"/>
                <w:i/>
                <w:sz w:val="20"/>
                <w:szCs w:val="20"/>
                <w:shd w:val="clear" w:color="auto" w:fill="FFFF00"/>
              </w:rPr>
              <w:t xml:space="preserve"> </w:t>
            </w:r>
          </w:p>
          <w:p w14:paraId="5AB81007" w14:textId="77777777" w:rsidR="003D6A25" w:rsidRPr="00121720" w:rsidRDefault="003D6A25" w:rsidP="003D6A25">
            <w:pPr>
              <w:widowControl w:val="0"/>
              <w:ind w:left="-57" w:right="-57"/>
              <w:rPr>
                <w:rFonts w:ascii="Times New Roman" w:hAnsi="Times New Roman" w:cs="Times New Roman"/>
                <w:sz w:val="20"/>
                <w:szCs w:val="20"/>
              </w:rPr>
            </w:pPr>
          </w:p>
          <w:p w14:paraId="624BC72A" w14:textId="77777777" w:rsidR="003D6A25" w:rsidRPr="00121720" w:rsidRDefault="003D6A25" w:rsidP="003D6A25">
            <w:pPr>
              <w:pStyle w:val="a6"/>
              <w:numPr>
                <w:ilvl w:val="0"/>
                <w:numId w:val="41"/>
              </w:numPr>
              <w:ind w:left="0" w:firstLine="176"/>
              <w:rPr>
                <w:rFonts w:ascii="Times New Roman" w:hAnsi="Times New Roman"/>
                <w:sz w:val="20"/>
                <w:szCs w:val="20"/>
              </w:rPr>
            </w:pPr>
            <w:r w:rsidRPr="00121720">
              <w:rPr>
                <w:rFonts w:ascii="Times New Roman" w:hAnsi="Times New Roman"/>
                <w:sz w:val="20"/>
                <w:szCs w:val="20"/>
              </w:rPr>
              <w:t>Надеюсь на продолжение сотрудничества с Вашей организацией.</w:t>
            </w:r>
          </w:p>
          <w:p w14:paraId="1024824F" w14:textId="77777777" w:rsidR="003D6A25" w:rsidRPr="00121720" w:rsidRDefault="003D6A25" w:rsidP="003D6A25">
            <w:pPr>
              <w:pStyle w:val="a6"/>
              <w:ind w:left="0" w:firstLine="176"/>
              <w:rPr>
                <w:sz w:val="20"/>
                <w:szCs w:val="20"/>
              </w:rPr>
            </w:pPr>
            <w:r w:rsidRPr="00121720">
              <w:rPr>
                <w:rFonts w:ascii="Times New Roman" w:hAnsi="Times New Roman"/>
                <w:sz w:val="20"/>
                <w:szCs w:val="20"/>
              </w:rPr>
              <w:t xml:space="preserve">2. В соответствии с договорённостью направляю Вам…      </w:t>
            </w:r>
          </w:p>
          <w:p w14:paraId="63A7C153" w14:textId="77777777" w:rsidR="003D6A25" w:rsidRPr="00121720" w:rsidRDefault="003D6A25" w:rsidP="003D6A25">
            <w:pPr>
              <w:pStyle w:val="a6"/>
              <w:ind w:left="0" w:firstLine="176"/>
              <w:rPr>
                <w:sz w:val="20"/>
                <w:szCs w:val="20"/>
              </w:rPr>
            </w:pPr>
            <w:r w:rsidRPr="00121720">
              <w:rPr>
                <w:rFonts w:ascii="Times New Roman" w:hAnsi="Times New Roman"/>
                <w:sz w:val="20"/>
                <w:szCs w:val="20"/>
              </w:rPr>
              <w:t xml:space="preserve">3. К Вам обращается Сергей Иванович Иванов.                                      </w:t>
            </w:r>
          </w:p>
          <w:p w14:paraId="35B088EF" w14:textId="77777777" w:rsidR="003D6A25" w:rsidRPr="00121720" w:rsidRDefault="003D6A25" w:rsidP="003D6A25">
            <w:pPr>
              <w:pStyle w:val="a6"/>
              <w:ind w:left="0" w:firstLine="176"/>
              <w:rPr>
                <w:rFonts w:ascii="Times New Roman" w:hAnsi="Times New Roman"/>
                <w:sz w:val="20"/>
                <w:szCs w:val="20"/>
              </w:rPr>
            </w:pPr>
            <w:r w:rsidRPr="00121720">
              <w:rPr>
                <w:rFonts w:ascii="Times New Roman" w:hAnsi="Times New Roman"/>
                <w:sz w:val="20"/>
                <w:szCs w:val="20"/>
              </w:rPr>
              <w:t>4. Прошу подтвердить возможность присутствия на совещании.</w:t>
            </w:r>
          </w:p>
          <w:p w14:paraId="5082155C" w14:textId="77777777" w:rsidR="003D6A25" w:rsidRPr="00121720" w:rsidRDefault="003D6A25" w:rsidP="003D6A25">
            <w:pPr>
              <w:pStyle w:val="a6"/>
              <w:ind w:left="0" w:firstLine="176"/>
              <w:rPr>
                <w:rFonts w:ascii="Times New Roman" w:hAnsi="Times New Roman"/>
                <w:sz w:val="20"/>
                <w:szCs w:val="20"/>
              </w:rPr>
            </w:pPr>
            <w:r w:rsidRPr="00121720">
              <w:rPr>
                <w:rFonts w:ascii="Times New Roman" w:hAnsi="Times New Roman"/>
                <w:sz w:val="20"/>
                <w:szCs w:val="20"/>
              </w:rPr>
              <w:t xml:space="preserve">   </w:t>
            </w:r>
          </w:p>
          <w:tbl>
            <w:tblPr>
              <w:tblStyle w:val="ab"/>
              <w:tblW w:w="3326" w:type="dxa"/>
              <w:tblLook w:val="04A0" w:firstRow="1" w:lastRow="0" w:firstColumn="1" w:lastColumn="0" w:noHBand="0" w:noVBand="1"/>
            </w:tblPr>
            <w:tblGrid>
              <w:gridCol w:w="831"/>
              <w:gridCol w:w="831"/>
              <w:gridCol w:w="832"/>
              <w:gridCol w:w="832"/>
            </w:tblGrid>
            <w:tr w:rsidR="003D6A25" w:rsidRPr="00121720" w14:paraId="73697D04" w14:textId="77777777" w:rsidTr="003D6A25">
              <w:trPr>
                <w:trHeight w:val="263"/>
              </w:trPr>
              <w:tc>
                <w:tcPr>
                  <w:tcW w:w="831" w:type="dxa"/>
                </w:tcPr>
                <w:p w14:paraId="297A50C7" w14:textId="77777777" w:rsidR="003D6A25" w:rsidRPr="00121720" w:rsidRDefault="003D6A25" w:rsidP="008B1459">
                  <w:pPr>
                    <w:framePr w:hSpace="180" w:wrap="around" w:vAnchor="text" w:hAnchor="margin" w:x="216" w:y="161"/>
                    <w:widowControl w:val="0"/>
                    <w:ind w:right="-57"/>
                    <w:rPr>
                      <w:sz w:val="20"/>
                      <w:szCs w:val="20"/>
                    </w:rPr>
                  </w:pPr>
                </w:p>
              </w:tc>
              <w:tc>
                <w:tcPr>
                  <w:tcW w:w="831" w:type="dxa"/>
                </w:tcPr>
                <w:p w14:paraId="54799A6A" w14:textId="77777777" w:rsidR="003D6A25" w:rsidRPr="00121720" w:rsidRDefault="003D6A25" w:rsidP="008B1459">
                  <w:pPr>
                    <w:framePr w:hSpace="180" w:wrap="around" w:vAnchor="text" w:hAnchor="margin" w:x="216" w:y="161"/>
                    <w:widowControl w:val="0"/>
                    <w:ind w:right="-57"/>
                    <w:rPr>
                      <w:sz w:val="20"/>
                      <w:szCs w:val="20"/>
                    </w:rPr>
                  </w:pPr>
                </w:p>
              </w:tc>
              <w:tc>
                <w:tcPr>
                  <w:tcW w:w="832" w:type="dxa"/>
                </w:tcPr>
                <w:p w14:paraId="5825B038" w14:textId="77777777" w:rsidR="003D6A25" w:rsidRPr="00121720" w:rsidRDefault="003D6A25" w:rsidP="008B1459">
                  <w:pPr>
                    <w:framePr w:hSpace="180" w:wrap="around" w:vAnchor="text" w:hAnchor="margin" w:x="216" w:y="161"/>
                    <w:widowControl w:val="0"/>
                    <w:ind w:right="-57"/>
                    <w:rPr>
                      <w:sz w:val="20"/>
                      <w:szCs w:val="20"/>
                    </w:rPr>
                  </w:pPr>
                </w:p>
              </w:tc>
              <w:tc>
                <w:tcPr>
                  <w:tcW w:w="832" w:type="dxa"/>
                </w:tcPr>
                <w:p w14:paraId="38E63AC5" w14:textId="77777777" w:rsidR="003D6A25" w:rsidRPr="00121720" w:rsidRDefault="003D6A25" w:rsidP="008B1459">
                  <w:pPr>
                    <w:framePr w:hSpace="180" w:wrap="around" w:vAnchor="text" w:hAnchor="margin" w:x="216" w:y="161"/>
                    <w:widowControl w:val="0"/>
                    <w:ind w:right="-57"/>
                    <w:rPr>
                      <w:sz w:val="20"/>
                      <w:szCs w:val="20"/>
                    </w:rPr>
                  </w:pPr>
                </w:p>
              </w:tc>
            </w:tr>
          </w:tbl>
          <w:p w14:paraId="46B3DE3F" w14:textId="77777777" w:rsidR="003D6A25" w:rsidRPr="00121720" w:rsidRDefault="003D6A25" w:rsidP="003D6A25">
            <w:pPr>
              <w:jc w:val="both"/>
              <w:rPr>
                <w:rFonts w:ascii="Times New Roman" w:eastAsia="Times New Roman" w:hAnsi="Times New Roman"/>
                <w:bCs/>
                <w:sz w:val="20"/>
                <w:szCs w:val="20"/>
              </w:rPr>
            </w:pPr>
          </w:p>
          <w:p w14:paraId="3D51EA35" w14:textId="69365540" w:rsidR="003D6A25" w:rsidRPr="00121720" w:rsidRDefault="005E0B0C" w:rsidP="003D6A25">
            <w:pPr>
              <w:widowControl w:val="0"/>
              <w:rPr>
                <w:rFonts w:ascii="Times New Roman" w:hAnsi="Times New Roman" w:cs="Times New Roman"/>
                <w:b/>
                <w:i/>
                <w:sz w:val="20"/>
                <w:szCs w:val="20"/>
              </w:rPr>
            </w:pPr>
            <w:r w:rsidRPr="00121720">
              <w:rPr>
                <w:rFonts w:ascii="Times New Roman" w:hAnsi="Times New Roman" w:cs="Times New Roman"/>
                <w:b/>
                <w:i/>
                <w:sz w:val="20"/>
                <w:szCs w:val="20"/>
              </w:rPr>
              <w:t>3.</w:t>
            </w:r>
            <w:r w:rsidR="003D6A25" w:rsidRPr="00121720">
              <w:rPr>
                <w:rFonts w:ascii="Times New Roman" w:hAnsi="Times New Roman" w:cs="Times New Roman"/>
                <w:b/>
                <w:i/>
                <w:sz w:val="20"/>
                <w:szCs w:val="20"/>
              </w:rPr>
              <w:t xml:space="preserve">Прочитайте текст, выберите правильный вариант ответа. </w:t>
            </w:r>
          </w:p>
          <w:p w14:paraId="0A92C980" w14:textId="77777777" w:rsidR="003D6A25" w:rsidRPr="00121720" w:rsidRDefault="003D6A25" w:rsidP="003D6A25">
            <w:pPr>
              <w:widowControl w:val="0"/>
              <w:rPr>
                <w:rFonts w:ascii="Times New Roman" w:hAnsi="Times New Roman" w:cs="Times New Roman"/>
                <w:b/>
                <w:i/>
                <w:sz w:val="20"/>
                <w:szCs w:val="20"/>
              </w:rPr>
            </w:pPr>
            <w:r w:rsidRPr="00121720">
              <w:rPr>
                <w:rFonts w:ascii="Times New Roman" w:hAnsi="Times New Roman" w:cs="Times New Roman"/>
                <w:b/>
                <w:i/>
                <w:sz w:val="20"/>
                <w:szCs w:val="20"/>
              </w:rPr>
              <w:t>Выбор обоснуйте.</w:t>
            </w:r>
          </w:p>
          <w:p w14:paraId="2770F0D0" w14:textId="77777777" w:rsidR="008F76C6" w:rsidRPr="00121720" w:rsidRDefault="008F76C6" w:rsidP="003D6A25">
            <w:pPr>
              <w:pStyle w:val="a6"/>
              <w:ind w:left="315"/>
              <w:jc w:val="both"/>
              <w:rPr>
                <w:rFonts w:ascii="Times New Roman" w:hAnsi="Times New Roman"/>
                <w:sz w:val="20"/>
                <w:szCs w:val="20"/>
              </w:rPr>
            </w:pPr>
          </w:p>
          <w:p w14:paraId="543671F7" w14:textId="77777777" w:rsidR="003D6A25" w:rsidRPr="00121720" w:rsidRDefault="003D6A25" w:rsidP="003D6A25">
            <w:pPr>
              <w:pStyle w:val="a6"/>
              <w:ind w:left="315"/>
              <w:jc w:val="both"/>
              <w:rPr>
                <w:rFonts w:ascii="Times New Roman" w:hAnsi="Times New Roman"/>
                <w:sz w:val="20"/>
                <w:szCs w:val="20"/>
              </w:rPr>
            </w:pPr>
            <w:r w:rsidRPr="00121720">
              <w:rPr>
                <w:rFonts w:ascii="Times New Roman" w:hAnsi="Times New Roman"/>
                <w:sz w:val="20"/>
                <w:szCs w:val="20"/>
              </w:rPr>
              <w:t>При взаимодействии в цифровой среде следует соблюдать правила речевого поведения. Что не относится к понятию «недопустимая в цифровом общении фраза»:</w:t>
            </w:r>
          </w:p>
          <w:p w14:paraId="47BEF356" w14:textId="77777777" w:rsidR="003D6A25" w:rsidRPr="00121720" w:rsidRDefault="003D6A25" w:rsidP="003D6A25">
            <w:pPr>
              <w:rPr>
                <w:rFonts w:ascii="Times New Roman" w:hAnsi="Times New Roman" w:cs="Times New Roman"/>
                <w:sz w:val="20"/>
                <w:szCs w:val="20"/>
              </w:rPr>
            </w:pPr>
            <w:r w:rsidRPr="00121720">
              <w:rPr>
                <w:rFonts w:ascii="Times New Roman" w:hAnsi="Times New Roman" w:cs="Times New Roman"/>
                <w:sz w:val="20"/>
                <w:szCs w:val="20"/>
              </w:rPr>
              <w:t>1)</w:t>
            </w:r>
            <w:r w:rsidRPr="00121720">
              <w:rPr>
                <w:rFonts w:ascii="Times New Roman" w:hAnsi="Times New Roman" w:cs="Times New Roman"/>
                <w:sz w:val="20"/>
                <w:szCs w:val="20"/>
              </w:rPr>
              <w:tab/>
              <w:t>«Заранее спасибо»</w:t>
            </w:r>
          </w:p>
          <w:p w14:paraId="038A0595" w14:textId="77777777" w:rsidR="003D6A25" w:rsidRPr="00121720" w:rsidRDefault="003D6A25" w:rsidP="003D6A25">
            <w:pPr>
              <w:rPr>
                <w:rFonts w:ascii="Times New Roman" w:hAnsi="Times New Roman" w:cs="Times New Roman"/>
                <w:sz w:val="20"/>
                <w:szCs w:val="20"/>
              </w:rPr>
            </w:pPr>
            <w:r w:rsidRPr="00121720">
              <w:rPr>
                <w:rFonts w:ascii="Times New Roman" w:hAnsi="Times New Roman" w:cs="Times New Roman"/>
                <w:sz w:val="20"/>
                <w:szCs w:val="20"/>
              </w:rPr>
              <w:t>2)</w:t>
            </w:r>
            <w:r w:rsidRPr="00121720">
              <w:rPr>
                <w:rFonts w:ascii="Times New Roman" w:hAnsi="Times New Roman" w:cs="Times New Roman"/>
                <w:sz w:val="20"/>
                <w:szCs w:val="20"/>
              </w:rPr>
              <w:tab/>
              <w:t>«Спасибо за помощь»</w:t>
            </w:r>
          </w:p>
          <w:p w14:paraId="6104E8B6" w14:textId="77777777" w:rsidR="003D6A25" w:rsidRPr="00121720" w:rsidRDefault="003D6A25" w:rsidP="003D6A25">
            <w:pPr>
              <w:rPr>
                <w:rFonts w:ascii="Times New Roman" w:hAnsi="Times New Roman" w:cs="Times New Roman"/>
                <w:sz w:val="20"/>
                <w:szCs w:val="20"/>
              </w:rPr>
            </w:pPr>
            <w:r w:rsidRPr="00121720">
              <w:rPr>
                <w:rFonts w:ascii="Times New Roman" w:hAnsi="Times New Roman" w:cs="Times New Roman"/>
                <w:sz w:val="20"/>
                <w:szCs w:val="20"/>
              </w:rPr>
              <w:t>3)</w:t>
            </w:r>
            <w:r w:rsidRPr="00121720">
              <w:rPr>
                <w:rFonts w:ascii="Times New Roman" w:hAnsi="Times New Roman" w:cs="Times New Roman"/>
                <w:sz w:val="20"/>
                <w:szCs w:val="20"/>
              </w:rPr>
              <w:tab/>
              <w:t>«Я вас услышал»</w:t>
            </w:r>
          </w:p>
          <w:p w14:paraId="1460882E" w14:textId="77777777" w:rsidR="003D6A25" w:rsidRPr="00121720" w:rsidRDefault="003D6A25" w:rsidP="003D6A25">
            <w:pPr>
              <w:rPr>
                <w:sz w:val="20"/>
                <w:szCs w:val="20"/>
              </w:rPr>
            </w:pPr>
            <w:r w:rsidRPr="00121720">
              <w:rPr>
                <w:rFonts w:ascii="Times New Roman" w:hAnsi="Times New Roman" w:cs="Times New Roman"/>
                <w:sz w:val="20"/>
                <w:szCs w:val="20"/>
              </w:rPr>
              <w:t>4)</w:t>
            </w:r>
            <w:r w:rsidRPr="00121720">
              <w:rPr>
                <w:rFonts w:ascii="Times New Roman" w:hAnsi="Times New Roman" w:cs="Times New Roman"/>
                <w:sz w:val="20"/>
                <w:szCs w:val="20"/>
              </w:rPr>
              <w:tab/>
              <w:t>«СРОЧНО!!!</w:t>
            </w:r>
          </w:p>
          <w:p w14:paraId="28D638E8" w14:textId="77777777" w:rsidR="003D6A25" w:rsidRDefault="003D6A25" w:rsidP="003D6A25">
            <w:pPr>
              <w:jc w:val="both"/>
              <w:rPr>
                <w:rFonts w:ascii="Times New Roman" w:eastAsia="Times New Roman" w:hAnsi="Times New Roman"/>
                <w:bCs/>
                <w:sz w:val="20"/>
                <w:szCs w:val="20"/>
              </w:rPr>
            </w:pPr>
          </w:p>
          <w:p w14:paraId="7D61E974" w14:textId="77777777" w:rsidR="003D6A25" w:rsidRDefault="003D6A25" w:rsidP="003D6A25">
            <w:pPr>
              <w:jc w:val="both"/>
              <w:rPr>
                <w:rFonts w:ascii="Times New Roman" w:eastAsia="Times New Roman" w:hAnsi="Times New Roman"/>
                <w:bCs/>
                <w:sz w:val="20"/>
                <w:szCs w:val="20"/>
              </w:rPr>
            </w:pPr>
          </w:p>
          <w:p w14:paraId="30460DCA" w14:textId="77777777" w:rsidR="003D6A25" w:rsidRDefault="003D6A25" w:rsidP="003D6A25">
            <w:pPr>
              <w:jc w:val="both"/>
              <w:rPr>
                <w:rFonts w:ascii="Times New Roman" w:eastAsia="Times New Roman" w:hAnsi="Times New Roman"/>
                <w:bCs/>
                <w:sz w:val="20"/>
                <w:szCs w:val="20"/>
              </w:rPr>
            </w:pPr>
          </w:p>
          <w:p w14:paraId="0A8BC199" w14:textId="77777777" w:rsidR="003D6A25" w:rsidRDefault="003D6A25" w:rsidP="003D6A25">
            <w:pPr>
              <w:jc w:val="both"/>
              <w:rPr>
                <w:rFonts w:ascii="Times New Roman" w:eastAsia="Times New Roman" w:hAnsi="Times New Roman"/>
                <w:bCs/>
                <w:sz w:val="20"/>
                <w:szCs w:val="20"/>
              </w:rPr>
            </w:pPr>
          </w:p>
          <w:p w14:paraId="2E8EBB70" w14:textId="77777777" w:rsidR="003D6A25" w:rsidRDefault="003D6A25" w:rsidP="003D6A25">
            <w:pPr>
              <w:jc w:val="both"/>
              <w:rPr>
                <w:rFonts w:ascii="Times New Roman" w:eastAsia="Times New Roman" w:hAnsi="Times New Roman"/>
                <w:bCs/>
                <w:sz w:val="20"/>
                <w:szCs w:val="20"/>
              </w:rPr>
            </w:pPr>
          </w:p>
          <w:p w14:paraId="05A5A7FA" w14:textId="77777777" w:rsidR="003D6A25" w:rsidRPr="006F499E" w:rsidRDefault="003D6A25" w:rsidP="003D6A25">
            <w:pPr>
              <w:jc w:val="both"/>
              <w:rPr>
                <w:rFonts w:ascii="Times New Roman" w:eastAsia="Times New Roman" w:hAnsi="Times New Roman"/>
                <w:bCs/>
                <w:sz w:val="20"/>
                <w:szCs w:val="20"/>
              </w:rPr>
            </w:pPr>
          </w:p>
        </w:tc>
      </w:tr>
    </w:tbl>
    <w:p w14:paraId="1A536B31" w14:textId="77777777" w:rsidR="003D6A25" w:rsidRPr="008169E8" w:rsidRDefault="003D6A25" w:rsidP="008169E8">
      <w:pPr>
        <w:spacing w:after="0" w:line="240" w:lineRule="auto"/>
        <w:rPr>
          <w:rFonts w:ascii="Times New Roman" w:eastAsia="Times New Roman" w:hAnsi="Times New Roman"/>
          <w:b/>
          <w:bCs/>
          <w:iCs/>
          <w:sz w:val="24"/>
          <w:szCs w:val="24"/>
        </w:rPr>
      </w:pPr>
    </w:p>
    <w:tbl>
      <w:tblPr>
        <w:tblStyle w:val="ab"/>
        <w:tblpPr w:leftFromText="180" w:rightFromText="180" w:vertAnchor="text" w:horzAnchor="margin" w:tblpX="216" w:tblpY="161"/>
        <w:tblW w:w="0" w:type="auto"/>
        <w:tblLook w:val="04A0" w:firstRow="1" w:lastRow="0" w:firstColumn="1" w:lastColumn="0" w:noHBand="0" w:noVBand="1"/>
      </w:tblPr>
      <w:tblGrid>
        <w:gridCol w:w="3018"/>
        <w:gridCol w:w="7579"/>
      </w:tblGrid>
      <w:tr w:rsidR="008169E8" w:rsidRPr="006459F1" w14:paraId="452856EF" w14:textId="77777777" w:rsidTr="00FF1F9C">
        <w:tc>
          <w:tcPr>
            <w:tcW w:w="3018" w:type="dxa"/>
          </w:tcPr>
          <w:p w14:paraId="0B3BBA65" w14:textId="77777777" w:rsidR="008169E8" w:rsidRPr="006459F1" w:rsidRDefault="008169E8"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0D6A616D" w14:textId="77777777" w:rsidR="008169E8" w:rsidRPr="006459F1" w:rsidRDefault="008169E8"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169E8" w:rsidRPr="006459F1" w14:paraId="31A4734F" w14:textId="77777777" w:rsidTr="00FF1F9C">
        <w:tc>
          <w:tcPr>
            <w:tcW w:w="3018" w:type="dxa"/>
          </w:tcPr>
          <w:p w14:paraId="379BDB7A" w14:textId="77777777" w:rsidR="008169E8" w:rsidRPr="00B24C1F" w:rsidRDefault="004D0054" w:rsidP="00FF1F9C">
            <w:pPr>
              <w:jc w:val="both"/>
              <w:rPr>
                <w:rFonts w:ascii="Times New Roman" w:hAnsi="Times New Roman"/>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304AE5"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tcPr>
          <w:p w14:paraId="0CE63BAE" w14:textId="67DF3A10" w:rsidR="002F401A" w:rsidRPr="002F401A" w:rsidRDefault="00304AE5" w:rsidP="002F401A">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002F401A">
              <w:t xml:space="preserve"> </w:t>
            </w:r>
            <w:r w:rsidR="002F401A" w:rsidRPr="002F401A">
              <w:rPr>
                <w:rFonts w:ascii="Times New Roman" w:eastAsia="Times New Roman" w:hAnsi="Times New Roman"/>
                <w:i/>
                <w:kern w:val="24"/>
                <w:sz w:val="20"/>
                <w:szCs w:val="20"/>
              </w:rPr>
              <w:t xml:space="preserve">нормы современного русского литературного языка; </w:t>
            </w:r>
          </w:p>
          <w:p w14:paraId="778C4844" w14:textId="77777777" w:rsidR="002F401A" w:rsidRPr="002F401A" w:rsidRDefault="002F401A" w:rsidP="002F401A">
            <w:pPr>
              <w:jc w:val="both"/>
              <w:rPr>
                <w:rFonts w:ascii="Times New Roman" w:eastAsia="Times New Roman" w:hAnsi="Times New Roman"/>
                <w:i/>
                <w:kern w:val="24"/>
                <w:sz w:val="20"/>
                <w:szCs w:val="20"/>
              </w:rPr>
            </w:pPr>
            <w:r w:rsidRPr="002F401A">
              <w:rPr>
                <w:rFonts w:ascii="Times New Roman" w:eastAsia="Times New Roman" w:hAnsi="Times New Roman"/>
                <w:i/>
                <w:kern w:val="24"/>
                <w:sz w:val="20"/>
                <w:szCs w:val="20"/>
              </w:rPr>
              <w:t xml:space="preserve">функциональные стили; </w:t>
            </w:r>
          </w:p>
          <w:p w14:paraId="713FAA30" w14:textId="5BBD5289" w:rsidR="00304AE5" w:rsidRPr="009B4FAE" w:rsidRDefault="002F401A" w:rsidP="002F401A">
            <w:pPr>
              <w:jc w:val="both"/>
              <w:rPr>
                <w:rFonts w:ascii="Times New Roman" w:eastAsia="Times New Roman" w:hAnsi="Times New Roman"/>
                <w:i/>
                <w:kern w:val="24"/>
                <w:sz w:val="20"/>
                <w:szCs w:val="20"/>
              </w:rPr>
            </w:pPr>
            <w:r w:rsidRPr="002F401A">
              <w:rPr>
                <w:rFonts w:ascii="Times New Roman" w:eastAsia="Times New Roman" w:hAnsi="Times New Roman"/>
                <w:i/>
                <w:kern w:val="24"/>
                <w:sz w:val="20"/>
                <w:szCs w:val="20"/>
              </w:rPr>
              <w:t>стилевые черты, языковые особенности научного и официально-делового стилей</w:t>
            </w:r>
          </w:p>
          <w:p w14:paraId="48F3CB63" w14:textId="77777777" w:rsidR="00B71EFA" w:rsidRPr="00B71EFA" w:rsidRDefault="00B71EFA" w:rsidP="00B71EFA">
            <w:pPr>
              <w:jc w:val="both"/>
              <w:rPr>
                <w:rFonts w:ascii="Times New Roman" w:eastAsia="Times New Roman" w:hAnsi="Times New Roman"/>
                <w:bCs/>
                <w:i/>
                <w:iCs/>
                <w:sz w:val="20"/>
                <w:szCs w:val="20"/>
              </w:rPr>
            </w:pPr>
            <w:r w:rsidRPr="00B71EFA">
              <w:rPr>
                <w:rFonts w:ascii="Times New Roman" w:eastAsia="Times New Roman" w:hAnsi="Times New Roman"/>
                <w:bCs/>
                <w:i/>
                <w:iCs/>
                <w:sz w:val="20"/>
                <w:szCs w:val="20"/>
              </w:rPr>
              <w:t xml:space="preserve">особенности научной (академической) и деловой (профессиональной) коммуникации; </w:t>
            </w:r>
          </w:p>
          <w:p w14:paraId="4BCE6E0E" w14:textId="77777777" w:rsidR="00B71EFA" w:rsidRPr="00B71EFA" w:rsidRDefault="00B71EFA" w:rsidP="00B71EFA">
            <w:pPr>
              <w:jc w:val="both"/>
              <w:rPr>
                <w:rFonts w:ascii="Times New Roman" w:eastAsia="Times New Roman" w:hAnsi="Times New Roman"/>
                <w:bCs/>
                <w:i/>
                <w:iCs/>
                <w:sz w:val="20"/>
                <w:szCs w:val="20"/>
              </w:rPr>
            </w:pPr>
            <w:r w:rsidRPr="00B71EFA">
              <w:rPr>
                <w:rFonts w:ascii="Times New Roman" w:eastAsia="Times New Roman" w:hAnsi="Times New Roman"/>
                <w:bCs/>
                <w:i/>
                <w:iCs/>
                <w:sz w:val="20"/>
                <w:szCs w:val="20"/>
              </w:rPr>
              <w:t xml:space="preserve">виды, формы и жанры научного и делового общения; </w:t>
            </w:r>
          </w:p>
          <w:p w14:paraId="3270EF98" w14:textId="4960E7CD" w:rsidR="008169E8" w:rsidRPr="006459F1" w:rsidRDefault="00B71EFA" w:rsidP="00B71EFA">
            <w:pPr>
              <w:jc w:val="both"/>
              <w:rPr>
                <w:rFonts w:ascii="Times New Roman" w:eastAsia="Times New Roman" w:hAnsi="Times New Roman"/>
                <w:b/>
                <w:bCs/>
                <w:i/>
                <w:iCs/>
                <w:sz w:val="20"/>
                <w:szCs w:val="20"/>
              </w:rPr>
            </w:pPr>
            <w:r w:rsidRPr="00B71EFA">
              <w:rPr>
                <w:rFonts w:ascii="Times New Roman" w:eastAsia="Times New Roman" w:hAnsi="Times New Roman"/>
                <w:bCs/>
                <w:i/>
                <w:iCs/>
                <w:sz w:val="20"/>
                <w:szCs w:val="20"/>
              </w:rPr>
              <w:t>правила речевого поведения в различных жанрах устной и письменной академической и профессиональной коммуникации</w:t>
            </w:r>
          </w:p>
        </w:tc>
      </w:tr>
      <w:tr w:rsidR="008169E8" w:rsidRPr="006459F1" w14:paraId="7E1831F6" w14:textId="77777777" w:rsidTr="00FF1F9C">
        <w:trPr>
          <w:trHeight w:val="742"/>
        </w:trPr>
        <w:tc>
          <w:tcPr>
            <w:tcW w:w="10597" w:type="dxa"/>
            <w:gridSpan w:val="2"/>
          </w:tcPr>
          <w:p w14:paraId="0CE8766B" w14:textId="77777777" w:rsidR="008169E8" w:rsidRDefault="008169E8" w:rsidP="00FF1F9C">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Примеры вопросов/заданий</w:t>
            </w:r>
          </w:p>
          <w:p w14:paraId="4D139CBE" w14:textId="77777777" w:rsidR="006F499E" w:rsidRDefault="006F499E" w:rsidP="00FF1F9C">
            <w:pPr>
              <w:jc w:val="both"/>
              <w:rPr>
                <w:rFonts w:ascii="Times New Roman" w:eastAsia="Times New Roman" w:hAnsi="Times New Roman"/>
                <w:bCs/>
                <w:i/>
                <w:iCs/>
                <w:sz w:val="20"/>
                <w:szCs w:val="20"/>
              </w:rPr>
            </w:pPr>
            <w:r>
              <w:rPr>
                <w:rFonts w:ascii="Times New Roman" w:eastAsia="Times New Roman" w:hAnsi="Times New Roman"/>
                <w:bCs/>
                <w:i/>
                <w:iCs/>
                <w:sz w:val="20"/>
                <w:szCs w:val="20"/>
              </w:rPr>
              <w:t>Вопросы</w:t>
            </w:r>
          </w:p>
          <w:p w14:paraId="047115DF" w14:textId="77777777" w:rsidR="006F499E" w:rsidRPr="006F499E" w:rsidRDefault="006F499E" w:rsidP="006F499E">
            <w:pPr>
              <w:jc w:val="both"/>
              <w:rPr>
                <w:rFonts w:ascii="Times New Roman" w:eastAsia="Times New Roman" w:hAnsi="Times New Roman"/>
                <w:bCs/>
                <w:iCs/>
                <w:sz w:val="20"/>
                <w:szCs w:val="20"/>
              </w:rPr>
            </w:pPr>
            <w:r w:rsidRPr="006F499E">
              <w:rPr>
                <w:rFonts w:ascii="Times New Roman" w:eastAsia="Times New Roman" w:hAnsi="Times New Roman"/>
                <w:bCs/>
                <w:iCs/>
                <w:sz w:val="20"/>
                <w:szCs w:val="20"/>
              </w:rPr>
              <w:t xml:space="preserve">1. В каком слове под ударением произносится [о]? </w:t>
            </w:r>
          </w:p>
          <w:p w14:paraId="0160AE42"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афера </w:t>
            </w:r>
          </w:p>
          <w:p w14:paraId="7509CDD3"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новорожденный </w:t>
            </w:r>
          </w:p>
          <w:p w14:paraId="142A0C2C"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истекший год </w:t>
            </w:r>
          </w:p>
          <w:p w14:paraId="2C219E05"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очечник</w:t>
            </w:r>
          </w:p>
          <w:p w14:paraId="20B7FBD6" w14:textId="77777777" w:rsidR="006F499E" w:rsidRPr="006F499E" w:rsidRDefault="006F499E" w:rsidP="006F499E">
            <w:pPr>
              <w:jc w:val="both"/>
              <w:rPr>
                <w:rFonts w:ascii="Times New Roman" w:eastAsia="Times New Roman" w:hAnsi="Times New Roman"/>
                <w:bCs/>
                <w:iCs/>
                <w:sz w:val="20"/>
                <w:szCs w:val="20"/>
              </w:rPr>
            </w:pPr>
          </w:p>
          <w:p w14:paraId="4D45084C" w14:textId="77777777" w:rsidR="006F499E" w:rsidRPr="006F499E" w:rsidRDefault="006F499E" w:rsidP="006F499E">
            <w:pPr>
              <w:jc w:val="both"/>
              <w:rPr>
                <w:rFonts w:ascii="Times New Roman" w:eastAsia="Times New Roman" w:hAnsi="Times New Roman"/>
                <w:bCs/>
                <w:iCs/>
                <w:sz w:val="20"/>
                <w:szCs w:val="20"/>
              </w:rPr>
            </w:pPr>
            <w:r w:rsidRPr="006F499E">
              <w:rPr>
                <w:rFonts w:ascii="Times New Roman" w:eastAsia="Times New Roman" w:hAnsi="Times New Roman"/>
                <w:bCs/>
                <w:iCs/>
                <w:sz w:val="20"/>
                <w:szCs w:val="20"/>
              </w:rPr>
              <w:t xml:space="preserve">2. Определите, в каком предложении ДОПУЩЕНА речевая ошибка, связанная с употреблением слова в несвойственном ему значении. </w:t>
            </w:r>
          </w:p>
          <w:p w14:paraId="6C5C375B"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Чтец декламировал новые стихи известного поэта. </w:t>
            </w:r>
          </w:p>
          <w:p w14:paraId="28C47F8B"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Позитивные изменения чувствовались во всём. </w:t>
            </w:r>
          </w:p>
          <w:p w14:paraId="155DB71D"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Пейзаж города обогатился новыми зданиями. </w:t>
            </w:r>
          </w:p>
          <w:p w14:paraId="47468F2E"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Он обладал недюжинными способностями и удивительным даром ясновидения.</w:t>
            </w:r>
          </w:p>
          <w:p w14:paraId="78EFA1A9" w14:textId="77777777" w:rsidR="006F499E" w:rsidRPr="006F499E" w:rsidRDefault="006F499E" w:rsidP="006F499E">
            <w:pPr>
              <w:jc w:val="both"/>
              <w:rPr>
                <w:rFonts w:ascii="Times New Roman" w:eastAsia="Times New Roman" w:hAnsi="Times New Roman"/>
                <w:bCs/>
                <w:i/>
                <w:iCs/>
                <w:sz w:val="20"/>
                <w:szCs w:val="20"/>
              </w:rPr>
            </w:pPr>
          </w:p>
          <w:p w14:paraId="1C19DB50" w14:textId="77777777" w:rsidR="006F499E" w:rsidRPr="006F499E" w:rsidRDefault="006F499E" w:rsidP="006F499E">
            <w:pPr>
              <w:jc w:val="both"/>
              <w:rPr>
                <w:rFonts w:ascii="Times New Roman" w:eastAsia="Times New Roman" w:hAnsi="Times New Roman"/>
                <w:bCs/>
                <w:iCs/>
                <w:sz w:val="20"/>
                <w:szCs w:val="20"/>
              </w:rPr>
            </w:pPr>
            <w:r w:rsidRPr="006F499E">
              <w:rPr>
                <w:rFonts w:ascii="Times New Roman" w:eastAsia="Times New Roman" w:hAnsi="Times New Roman"/>
                <w:bCs/>
                <w:iCs/>
                <w:sz w:val="20"/>
                <w:szCs w:val="20"/>
              </w:rPr>
              <w:t xml:space="preserve">3. Укажите предложение, в котором ДОПУЩЕНА речевая ошибка, вызванная наличием лишнего слова (плеоназм). </w:t>
            </w:r>
          </w:p>
          <w:p w14:paraId="26FF5CE9"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Дайте сообщение в газету о свободных вакансиях. </w:t>
            </w:r>
          </w:p>
          <w:p w14:paraId="2D9C301C"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Близнецы были так похожи, что даже родители с трудом различали их. </w:t>
            </w:r>
          </w:p>
          <w:p w14:paraId="5BEE775D"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По окончании лекции студенты задали преподавателю несколько вопросов. </w:t>
            </w:r>
          </w:p>
          <w:p w14:paraId="666618C7"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Аборигены Америки–индейцы</w:t>
            </w:r>
          </w:p>
          <w:p w14:paraId="75D17D01" w14:textId="77777777" w:rsidR="006F499E" w:rsidRPr="006F499E" w:rsidRDefault="006F499E" w:rsidP="006F499E">
            <w:pPr>
              <w:jc w:val="both"/>
              <w:rPr>
                <w:rFonts w:ascii="Times New Roman" w:eastAsia="Times New Roman" w:hAnsi="Times New Roman"/>
                <w:bCs/>
                <w:iCs/>
                <w:sz w:val="20"/>
                <w:szCs w:val="20"/>
              </w:rPr>
            </w:pPr>
          </w:p>
          <w:p w14:paraId="00B59317" w14:textId="77777777" w:rsidR="006F499E" w:rsidRPr="006F499E" w:rsidRDefault="006F499E" w:rsidP="006F499E">
            <w:pPr>
              <w:jc w:val="both"/>
              <w:rPr>
                <w:rFonts w:ascii="Times New Roman" w:eastAsia="Times New Roman" w:hAnsi="Times New Roman"/>
                <w:bCs/>
                <w:iCs/>
                <w:sz w:val="20"/>
                <w:szCs w:val="20"/>
              </w:rPr>
            </w:pPr>
            <w:r w:rsidRPr="006F499E">
              <w:rPr>
                <w:rFonts w:ascii="Times New Roman" w:eastAsia="Times New Roman" w:hAnsi="Times New Roman"/>
                <w:bCs/>
                <w:iCs/>
                <w:sz w:val="20"/>
                <w:szCs w:val="20"/>
              </w:rPr>
              <w:t xml:space="preserve">4. Значение какого слова определено НЕВЕРНО? </w:t>
            </w:r>
          </w:p>
          <w:p w14:paraId="50D8996B"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Менталитет – образ, способ мышления, мировосприятия личности, социальной группы. </w:t>
            </w:r>
          </w:p>
          <w:p w14:paraId="20828354"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Меценат – специалист в области медицины. </w:t>
            </w:r>
          </w:p>
          <w:p w14:paraId="49F4EA35"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Стереотип – неизменный образец, шаблон. </w:t>
            </w:r>
          </w:p>
          <w:p w14:paraId="53C9D20A"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Ханжество – лицемерие, прикрывающееся показной добродетелью, набожностью.</w:t>
            </w:r>
          </w:p>
          <w:p w14:paraId="008B9ADC" w14:textId="77777777" w:rsidR="006F499E" w:rsidRPr="006F499E" w:rsidRDefault="006F499E" w:rsidP="006F499E">
            <w:pPr>
              <w:jc w:val="both"/>
              <w:rPr>
                <w:rFonts w:ascii="Times New Roman" w:eastAsia="Times New Roman" w:hAnsi="Times New Roman"/>
                <w:bCs/>
                <w:iCs/>
                <w:sz w:val="20"/>
                <w:szCs w:val="20"/>
              </w:rPr>
            </w:pPr>
          </w:p>
          <w:p w14:paraId="06C09981" w14:textId="77777777" w:rsidR="006F499E" w:rsidRPr="006F499E" w:rsidRDefault="006F499E" w:rsidP="006F499E">
            <w:pPr>
              <w:jc w:val="both"/>
              <w:rPr>
                <w:rFonts w:ascii="Times New Roman" w:eastAsia="Times New Roman" w:hAnsi="Times New Roman"/>
                <w:bCs/>
                <w:iCs/>
                <w:sz w:val="20"/>
                <w:szCs w:val="20"/>
              </w:rPr>
            </w:pPr>
            <w:r w:rsidRPr="006F499E">
              <w:rPr>
                <w:rFonts w:ascii="Times New Roman" w:eastAsia="Times New Roman" w:hAnsi="Times New Roman"/>
                <w:bCs/>
                <w:iCs/>
                <w:sz w:val="20"/>
                <w:szCs w:val="20"/>
              </w:rPr>
              <w:t xml:space="preserve">5. Укажите пример, в котором ОТСУТСТВУЕТ ошибка в образовании падежной формы имени собственного. </w:t>
            </w:r>
          </w:p>
          <w:p w14:paraId="25CDAA74"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Нам поручена организация мероприятий в честь предстоящего …-летия со дня рождения</w:t>
            </w:r>
          </w:p>
          <w:p w14:paraId="5E10F925"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Булата Окуджава, </w:t>
            </w:r>
          </w:p>
          <w:p w14:paraId="4C32F032"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Владимира Войнович,</w:t>
            </w:r>
          </w:p>
          <w:p w14:paraId="593597F6"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Вальтера Скотта, </w:t>
            </w:r>
          </w:p>
          <w:p w14:paraId="7813A47C"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Михаила Зощенки</w:t>
            </w:r>
          </w:p>
          <w:p w14:paraId="249A2D5F" w14:textId="77777777" w:rsidR="006F499E" w:rsidRPr="006F499E" w:rsidRDefault="006F499E" w:rsidP="006F499E">
            <w:pPr>
              <w:jc w:val="both"/>
              <w:rPr>
                <w:rFonts w:ascii="Times New Roman" w:eastAsia="Times New Roman" w:hAnsi="Times New Roman"/>
                <w:bCs/>
                <w:iCs/>
                <w:sz w:val="20"/>
                <w:szCs w:val="20"/>
              </w:rPr>
            </w:pPr>
          </w:p>
          <w:p w14:paraId="49CB66F5" w14:textId="77777777" w:rsidR="006F499E" w:rsidRPr="006F499E" w:rsidRDefault="006F499E" w:rsidP="006F499E">
            <w:pPr>
              <w:jc w:val="both"/>
              <w:rPr>
                <w:rFonts w:ascii="Times New Roman" w:eastAsia="Times New Roman" w:hAnsi="Times New Roman"/>
                <w:bCs/>
                <w:iCs/>
                <w:sz w:val="20"/>
                <w:szCs w:val="20"/>
              </w:rPr>
            </w:pPr>
            <w:r w:rsidRPr="006F499E">
              <w:rPr>
                <w:rFonts w:ascii="Times New Roman" w:eastAsia="Times New Roman" w:hAnsi="Times New Roman"/>
                <w:bCs/>
                <w:iCs/>
                <w:sz w:val="20"/>
                <w:szCs w:val="20"/>
              </w:rPr>
              <w:t xml:space="preserve">6. Укажите, какая из перечисленных языковых особенностей НЕ характерна для научного стиля. </w:t>
            </w:r>
          </w:p>
          <w:p w14:paraId="1B39AFDB"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Преобладание имен существительных над глаголами</w:t>
            </w:r>
          </w:p>
          <w:p w14:paraId="0F1C18C9"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"Мы авторское"</w:t>
            </w:r>
          </w:p>
          <w:p w14:paraId="43EFA1A6"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Преобладание простых предложений</w:t>
            </w:r>
          </w:p>
          <w:p w14:paraId="5B1933D8"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Использование слов с обобщенным (абстрактным) значением</w:t>
            </w:r>
          </w:p>
          <w:p w14:paraId="70E6DDCD" w14:textId="77777777" w:rsidR="006F499E" w:rsidRPr="006F499E" w:rsidRDefault="006F499E" w:rsidP="006F499E">
            <w:pPr>
              <w:jc w:val="both"/>
              <w:rPr>
                <w:rFonts w:ascii="Times New Roman" w:eastAsia="Times New Roman" w:hAnsi="Times New Roman"/>
                <w:bCs/>
                <w:i/>
                <w:iCs/>
                <w:sz w:val="20"/>
                <w:szCs w:val="20"/>
              </w:rPr>
            </w:pPr>
          </w:p>
          <w:p w14:paraId="63D7F6BC" w14:textId="77777777" w:rsidR="006F499E" w:rsidRPr="006F499E" w:rsidRDefault="006F499E" w:rsidP="006F499E">
            <w:pPr>
              <w:jc w:val="both"/>
              <w:rPr>
                <w:rFonts w:ascii="Times New Roman" w:eastAsia="Times New Roman" w:hAnsi="Times New Roman"/>
                <w:bCs/>
                <w:iCs/>
                <w:sz w:val="20"/>
                <w:szCs w:val="20"/>
              </w:rPr>
            </w:pPr>
            <w:r w:rsidRPr="006F499E">
              <w:rPr>
                <w:rFonts w:ascii="Times New Roman" w:eastAsia="Times New Roman" w:hAnsi="Times New Roman"/>
                <w:bCs/>
                <w:iCs/>
                <w:sz w:val="20"/>
                <w:szCs w:val="20"/>
              </w:rPr>
              <w:t>7. Какое из перечисленных языковых средств НЕ ОТНОСИТСЯ к научному стилю?</w:t>
            </w:r>
          </w:p>
          <w:p w14:paraId="6F216E79"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Сложносоставные существительные</w:t>
            </w:r>
          </w:p>
          <w:p w14:paraId="70981289"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Сложные отыменные предлоги</w:t>
            </w:r>
          </w:p>
          <w:p w14:paraId="150C1845"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Инверсия</w:t>
            </w:r>
          </w:p>
          <w:p w14:paraId="0C0BC458"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Номинативные конструкции</w:t>
            </w:r>
          </w:p>
          <w:p w14:paraId="3A781D11" w14:textId="77777777" w:rsidR="006F499E" w:rsidRPr="006F499E" w:rsidRDefault="006F499E" w:rsidP="006F499E">
            <w:pPr>
              <w:jc w:val="both"/>
              <w:rPr>
                <w:rFonts w:ascii="Times New Roman" w:eastAsia="Times New Roman" w:hAnsi="Times New Roman"/>
                <w:bCs/>
                <w:i/>
                <w:iCs/>
                <w:sz w:val="20"/>
                <w:szCs w:val="20"/>
              </w:rPr>
            </w:pPr>
          </w:p>
          <w:p w14:paraId="2CFFD863" w14:textId="77777777" w:rsidR="006F499E" w:rsidRPr="006F499E" w:rsidRDefault="006F499E" w:rsidP="006F499E">
            <w:pPr>
              <w:jc w:val="both"/>
              <w:rPr>
                <w:rFonts w:ascii="Times New Roman" w:eastAsia="Times New Roman" w:hAnsi="Times New Roman"/>
                <w:bCs/>
                <w:iCs/>
                <w:sz w:val="20"/>
                <w:szCs w:val="20"/>
              </w:rPr>
            </w:pPr>
            <w:r w:rsidRPr="006F499E">
              <w:rPr>
                <w:rFonts w:ascii="Times New Roman" w:eastAsia="Times New Roman" w:hAnsi="Times New Roman"/>
                <w:bCs/>
                <w:iCs/>
                <w:sz w:val="20"/>
                <w:szCs w:val="20"/>
              </w:rPr>
              <w:t>8. Какому слову/словосочетанию НЕ СВОЙСТВЕННА окраска официально-делового стиля?</w:t>
            </w:r>
          </w:p>
          <w:p w14:paraId="6E1D252E"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Посоветовать</w:t>
            </w:r>
          </w:p>
          <w:p w14:paraId="6F284008"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Привлечь к ответственности</w:t>
            </w:r>
          </w:p>
          <w:p w14:paraId="762D6984"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Ходатайствовать</w:t>
            </w:r>
          </w:p>
          <w:p w14:paraId="4735DB79"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Нетрудоспособность</w:t>
            </w:r>
          </w:p>
          <w:p w14:paraId="783187CC" w14:textId="77777777" w:rsidR="006F499E" w:rsidRPr="006F499E" w:rsidRDefault="006F499E" w:rsidP="006F499E">
            <w:pPr>
              <w:jc w:val="both"/>
              <w:rPr>
                <w:rFonts w:ascii="Times New Roman" w:eastAsia="Times New Roman" w:hAnsi="Times New Roman"/>
                <w:b/>
                <w:bCs/>
                <w:iCs/>
                <w:sz w:val="20"/>
                <w:szCs w:val="20"/>
              </w:rPr>
            </w:pPr>
          </w:p>
          <w:p w14:paraId="1F338AF5" w14:textId="77777777" w:rsidR="006F499E" w:rsidRPr="006F499E" w:rsidRDefault="006F499E" w:rsidP="006F499E">
            <w:pPr>
              <w:jc w:val="both"/>
              <w:rPr>
                <w:rFonts w:ascii="Times New Roman" w:eastAsia="Times New Roman" w:hAnsi="Times New Roman"/>
                <w:bCs/>
                <w:iCs/>
                <w:sz w:val="20"/>
                <w:szCs w:val="20"/>
              </w:rPr>
            </w:pPr>
            <w:r w:rsidRPr="006F499E">
              <w:rPr>
                <w:rFonts w:ascii="Times New Roman" w:eastAsia="Times New Roman" w:hAnsi="Times New Roman"/>
                <w:bCs/>
                <w:iCs/>
                <w:sz w:val="20"/>
                <w:szCs w:val="20"/>
              </w:rPr>
              <w:t>9. Какое предложение СООТВЕТСТВУЕТ нормам официально-делового стиля?</w:t>
            </w:r>
          </w:p>
          <w:p w14:paraId="17669792"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Cs/>
                <w:sz w:val="20"/>
                <w:szCs w:val="20"/>
              </w:rPr>
              <w:lastRenderedPageBreak/>
              <w:t>Выберите один ответ:</w:t>
            </w:r>
          </w:p>
          <w:p w14:paraId="55D18937"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В данной фирме очень строгая директриса.</w:t>
            </w:r>
          </w:p>
          <w:p w14:paraId="6289E044"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Опытный адвокат Волкова успешно провела линию защиты.</w:t>
            </w:r>
          </w:p>
          <w:p w14:paraId="5E6D7003"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По этому вопросу обратитесь к кассирше.</w:t>
            </w:r>
          </w:p>
          <w:p w14:paraId="276EFEBB"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Прошу принять меня на работу в должности продавщицы.</w:t>
            </w:r>
          </w:p>
          <w:p w14:paraId="682F0507" w14:textId="77777777" w:rsidR="006F499E" w:rsidRPr="006F499E" w:rsidRDefault="006F499E" w:rsidP="006F499E">
            <w:pPr>
              <w:jc w:val="both"/>
              <w:rPr>
                <w:rFonts w:ascii="Times New Roman" w:eastAsia="Times New Roman" w:hAnsi="Times New Roman"/>
                <w:bCs/>
                <w:i/>
                <w:iCs/>
                <w:sz w:val="20"/>
                <w:szCs w:val="20"/>
              </w:rPr>
            </w:pPr>
          </w:p>
          <w:p w14:paraId="6EE0C71D" w14:textId="77777777" w:rsidR="006F499E" w:rsidRPr="006F499E" w:rsidRDefault="006F499E" w:rsidP="006F499E">
            <w:pPr>
              <w:jc w:val="both"/>
              <w:rPr>
                <w:rFonts w:ascii="Times New Roman" w:eastAsia="Times New Roman" w:hAnsi="Times New Roman"/>
                <w:bCs/>
                <w:iCs/>
                <w:sz w:val="20"/>
                <w:szCs w:val="20"/>
              </w:rPr>
            </w:pPr>
            <w:r w:rsidRPr="006F499E">
              <w:rPr>
                <w:rFonts w:ascii="Times New Roman" w:eastAsia="Times New Roman" w:hAnsi="Times New Roman"/>
                <w:bCs/>
                <w:iCs/>
                <w:sz w:val="20"/>
                <w:szCs w:val="20"/>
              </w:rPr>
              <w:t xml:space="preserve">10. Определите, какая из данных языковых особенностей НЕ ОТНОСИТСЯ к характеристике официально-делового стиля: </w:t>
            </w:r>
          </w:p>
          <w:p w14:paraId="4043A11E"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Использование разговорной лексики</w:t>
            </w:r>
          </w:p>
          <w:p w14:paraId="7D88BFDB"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Преобладание существительных над глаголами </w:t>
            </w:r>
          </w:p>
          <w:p w14:paraId="02352B19" w14:textId="77777777" w:rsidR="006F499E" w:rsidRP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 xml:space="preserve">Использование канцеляризмов </w:t>
            </w:r>
          </w:p>
          <w:p w14:paraId="4CC31F58" w14:textId="77777777" w:rsidR="006F499E" w:rsidRDefault="006F499E" w:rsidP="006F499E">
            <w:pPr>
              <w:jc w:val="both"/>
              <w:rPr>
                <w:rFonts w:ascii="Times New Roman" w:eastAsia="Times New Roman" w:hAnsi="Times New Roman"/>
                <w:bCs/>
                <w:i/>
                <w:iCs/>
                <w:sz w:val="20"/>
                <w:szCs w:val="20"/>
              </w:rPr>
            </w:pPr>
            <w:r w:rsidRPr="006F499E">
              <w:rPr>
                <w:rFonts w:ascii="Times New Roman" w:eastAsia="Times New Roman" w:hAnsi="Times New Roman"/>
                <w:bCs/>
                <w:i/>
                <w:iCs/>
                <w:sz w:val="20"/>
                <w:szCs w:val="20"/>
              </w:rPr>
              <w:t>Использование аббревиатур</w:t>
            </w:r>
          </w:p>
          <w:p w14:paraId="749654D3" w14:textId="77777777" w:rsidR="006F499E" w:rsidRDefault="006F499E" w:rsidP="006F499E">
            <w:pPr>
              <w:jc w:val="both"/>
              <w:rPr>
                <w:rFonts w:ascii="Times New Roman" w:eastAsia="Times New Roman" w:hAnsi="Times New Roman"/>
                <w:bCs/>
                <w:i/>
                <w:iCs/>
                <w:sz w:val="20"/>
                <w:szCs w:val="20"/>
              </w:rPr>
            </w:pPr>
          </w:p>
          <w:p w14:paraId="46411C09" w14:textId="77777777" w:rsidR="006F499E" w:rsidRDefault="006F499E" w:rsidP="006F499E">
            <w:pPr>
              <w:jc w:val="both"/>
              <w:rPr>
                <w:rFonts w:ascii="Times New Roman" w:eastAsia="Times New Roman" w:hAnsi="Times New Roman"/>
                <w:bCs/>
                <w:i/>
                <w:iCs/>
                <w:sz w:val="20"/>
                <w:szCs w:val="20"/>
              </w:rPr>
            </w:pPr>
            <w:r>
              <w:rPr>
                <w:rFonts w:ascii="Times New Roman" w:eastAsia="Times New Roman" w:hAnsi="Times New Roman"/>
                <w:bCs/>
                <w:i/>
                <w:iCs/>
                <w:sz w:val="20"/>
                <w:szCs w:val="20"/>
              </w:rPr>
              <w:t>Задания</w:t>
            </w:r>
          </w:p>
          <w:p w14:paraId="4ADD6900"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1</w:t>
            </w:r>
            <w:r w:rsidRPr="00420826">
              <w:rPr>
                <w:rFonts w:ascii="Times New Roman" w:eastAsia="Times New Roman" w:hAnsi="Times New Roman"/>
                <w:b/>
                <w:bCs/>
                <w:i/>
                <w:iCs/>
                <w:sz w:val="20"/>
                <w:szCs w:val="20"/>
              </w:rPr>
              <w:t xml:space="preserve">. Отметьте слова и словосочетания, которым свойственна окраска официально-делового стиля. </w:t>
            </w:r>
          </w:p>
          <w:p w14:paraId="2B11F5C6"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6B0E7F6C" w14:textId="77777777" w:rsidR="00420826" w:rsidRPr="00420826" w:rsidRDefault="00420826" w:rsidP="00420826">
            <w:pPr>
              <w:jc w:val="both"/>
              <w:rPr>
                <w:rFonts w:ascii="Times New Roman" w:eastAsia="Times New Roman" w:hAnsi="Times New Roman"/>
                <w:bCs/>
                <w:i/>
                <w:iCs/>
                <w:sz w:val="20"/>
                <w:szCs w:val="20"/>
              </w:rPr>
            </w:pPr>
          </w:p>
          <w:p w14:paraId="263B51EA" w14:textId="77777777" w:rsidR="00420826" w:rsidRPr="00420826" w:rsidRDefault="00420826" w:rsidP="00420826">
            <w:pPr>
              <w:jc w:val="both"/>
              <w:rPr>
                <w:rFonts w:ascii="Times New Roman" w:eastAsia="Times New Roman" w:hAnsi="Times New Roman"/>
                <w:b/>
                <w:bCs/>
                <w:i/>
                <w:iCs/>
                <w:sz w:val="20"/>
                <w:szCs w:val="20"/>
              </w:rPr>
            </w:pPr>
            <w:r w:rsidRPr="00420826">
              <w:rPr>
                <w:rFonts w:ascii="Times New Roman" w:eastAsia="Times New Roman" w:hAnsi="Times New Roman"/>
                <w:b/>
                <w:bCs/>
                <w:i/>
                <w:iCs/>
                <w:sz w:val="20"/>
                <w:szCs w:val="20"/>
              </w:rPr>
              <w:t>2. Замените предложенные глаголы глагольно-именными сочетаниями, характерными для научной речи.</w:t>
            </w:r>
          </w:p>
          <w:p w14:paraId="4CC24544"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Образец: рассчитывать  – производить расчет</w:t>
            </w:r>
          </w:p>
          <w:p w14:paraId="53E81193" w14:textId="77777777" w:rsidR="00420826" w:rsidRPr="00420826" w:rsidRDefault="00420826" w:rsidP="00420826">
            <w:pPr>
              <w:jc w:val="both"/>
              <w:rPr>
                <w:rFonts w:ascii="Times New Roman" w:eastAsia="Times New Roman" w:hAnsi="Times New Roman"/>
                <w:bCs/>
                <w:i/>
                <w:iCs/>
                <w:sz w:val="20"/>
                <w:szCs w:val="20"/>
              </w:rPr>
            </w:pPr>
          </w:p>
          <w:p w14:paraId="08F7265F"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Анализировать, возникать, влиять, выбирать, использовать, исследовать, наращивать, обеспечивать, обмениваться, осуществлять, повышать, помогать, появляться, потреблять, планировать, применять, приобретать, производить, продавать, распределять, распространять, регулировать, реконструировать, решать, сокращать, способствовать, функционировать, увеличивать, удовлетворять, управлять, учитывать.</w:t>
            </w:r>
          </w:p>
          <w:p w14:paraId="0C87C88E" w14:textId="77777777" w:rsidR="00420826" w:rsidRPr="00420826" w:rsidRDefault="00420826" w:rsidP="00420826">
            <w:pPr>
              <w:jc w:val="both"/>
              <w:rPr>
                <w:rFonts w:ascii="Times New Roman" w:eastAsia="Times New Roman" w:hAnsi="Times New Roman"/>
                <w:b/>
                <w:bCs/>
                <w:i/>
                <w:iCs/>
                <w:sz w:val="20"/>
                <w:szCs w:val="20"/>
              </w:rPr>
            </w:pPr>
          </w:p>
          <w:p w14:paraId="5025B259" w14:textId="77777777" w:rsidR="00420826" w:rsidRPr="00420826" w:rsidRDefault="00420826" w:rsidP="00420826">
            <w:pPr>
              <w:jc w:val="both"/>
              <w:rPr>
                <w:rFonts w:ascii="Times New Roman" w:eastAsia="Times New Roman" w:hAnsi="Times New Roman"/>
                <w:b/>
                <w:bCs/>
                <w:i/>
                <w:iCs/>
                <w:sz w:val="20"/>
                <w:szCs w:val="20"/>
              </w:rPr>
            </w:pPr>
            <w:r w:rsidRPr="00420826">
              <w:rPr>
                <w:rFonts w:ascii="Times New Roman" w:eastAsia="Times New Roman" w:hAnsi="Times New Roman"/>
                <w:b/>
                <w:bCs/>
                <w:i/>
                <w:iCs/>
                <w:sz w:val="20"/>
                <w:szCs w:val="20"/>
              </w:rPr>
              <w:t>3. Прочитайте (прослушайте) фрагмент выступления. Определите, в каких словах ударение не соответствует нормативному.</w:t>
            </w:r>
          </w:p>
          <w:p w14:paraId="5137D41A"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В Государственной Думе ведутся дебаты о путях выполнения поручений Президента. Намер</w:t>
            </w:r>
            <w:r w:rsidRPr="00420826">
              <w:rPr>
                <w:rFonts w:ascii="Times New Roman" w:eastAsia="Times New Roman" w:hAnsi="Times New Roman"/>
                <w:b/>
                <w:bCs/>
                <w:i/>
                <w:iCs/>
                <w:sz w:val="20"/>
                <w:szCs w:val="20"/>
              </w:rPr>
              <w:t>е</w:t>
            </w:r>
            <w:r w:rsidRPr="00420826">
              <w:rPr>
                <w:rFonts w:ascii="Times New Roman" w:eastAsia="Times New Roman" w:hAnsi="Times New Roman"/>
                <w:bCs/>
                <w:i/>
                <w:iCs/>
                <w:sz w:val="20"/>
                <w:szCs w:val="20"/>
              </w:rPr>
              <w:t>ние угл</w:t>
            </w:r>
            <w:r w:rsidRPr="00420826">
              <w:rPr>
                <w:rFonts w:ascii="Times New Roman" w:eastAsia="Times New Roman" w:hAnsi="Times New Roman"/>
                <w:b/>
                <w:bCs/>
                <w:i/>
                <w:iCs/>
                <w:sz w:val="20"/>
                <w:szCs w:val="20"/>
                <w:u w:val="single"/>
              </w:rPr>
              <w:t>у</w:t>
            </w:r>
            <w:r w:rsidRPr="00420826">
              <w:rPr>
                <w:rFonts w:ascii="Times New Roman" w:eastAsia="Times New Roman" w:hAnsi="Times New Roman"/>
                <w:bCs/>
                <w:i/>
                <w:iCs/>
                <w:sz w:val="20"/>
                <w:szCs w:val="20"/>
              </w:rPr>
              <w:t xml:space="preserve">бить социальные реформы оцениваются в обществе позитивно. </w:t>
            </w:r>
          </w:p>
          <w:p w14:paraId="65D0C621"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Озвученные данные о темпах роста благосостояния граждан за последний кварт</w:t>
            </w:r>
            <w:r w:rsidRPr="00420826">
              <w:rPr>
                <w:rFonts w:ascii="Times New Roman" w:eastAsia="Times New Roman" w:hAnsi="Times New Roman"/>
                <w:b/>
                <w:bCs/>
                <w:i/>
                <w:iCs/>
                <w:sz w:val="20"/>
                <w:szCs w:val="20"/>
                <w:u w:val="single"/>
              </w:rPr>
              <w:t>а</w:t>
            </w:r>
            <w:r w:rsidRPr="00420826">
              <w:rPr>
                <w:rFonts w:ascii="Times New Roman" w:eastAsia="Times New Roman" w:hAnsi="Times New Roman"/>
                <w:bCs/>
                <w:i/>
                <w:iCs/>
                <w:sz w:val="20"/>
                <w:szCs w:val="20"/>
              </w:rPr>
              <w:t>л ист</w:t>
            </w:r>
            <w:r w:rsidRPr="00420826">
              <w:rPr>
                <w:rFonts w:ascii="Times New Roman" w:eastAsia="Times New Roman" w:hAnsi="Times New Roman"/>
                <w:b/>
                <w:bCs/>
                <w:i/>
                <w:iCs/>
                <w:sz w:val="20"/>
                <w:szCs w:val="20"/>
                <w:u w:val="single"/>
              </w:rPr>
              <w:t>ё</w:t>
            </w:r>
            <w:r w:rsidRPr="00420826">
              <w:rPr>
                <w:rFonts w:ascii="Times New Roman" w:eastAsia="Times New Roman" w:hAnsi="Times New Roman"/>
                <w:bCs/>
                <w:i/>
                <w:iCs/>
                <w:sz w:val="20"/>
                <w:szCs w:val="20"/>
              </w:rPr>
              <w:t>кшего года были восприняты неоднозначно. Однако общая тенденция, прослеживающаяся в реформах, должна обл</w:t>
            </w:r>
            <w:r w:rsidRPr="00420826">
              <w:rPr>
                <w:rFonts w:ascii="Times New Roman" w:eastAsia="Times New Roman" w:hAnsi="Times New Roman"/>
                <w:b/>
                <w:bCs/>
                <w:i/>
                <w:iCs/>
                <w:sz w:val="20"/>
                <w:szCs w:val="20"/>
                <w:u w:val="single"/>
              </w:rPr>
              <w:t>е</w:t>
            </w:r>
            <w:r w:rsidRPr="00420826">
              <w:rPr>
                <w:rFonts w:ascii="Times New Roman" w:eastAsia="Times New Roman" w:hAnsi="Times New Roman"/>
                <w:bCs/>
                <w:i/>
                <w:iCs/>
                <w:sz w:val="20"/>
                <w:szCs w:val="20"/>
              </w:rPr>
              <w:t>гчить обсуждение спорных вопросов.</w:t>
            </w:r>
          </w:p>
          <w:p w14:paraId="154DD448"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По итогам дебатов подготовлено ход</w:t>
            </w:r>
            <w:r w:rsidRPr="00420826">
              <w:rPr>
                <w:rFonts w:ascii="Times New Roman" w:eastAsia="Times New Roman" w:hAnsi="Times New Roman"/>
                <w:b/>
                <w:bCs/>
                <w:i/>
                <w:iCs/>
                <w:sz w:val="20"/>
                <w:szCs w:val="20"/>
                <w:u w:val="single"/>
              </w:rPr>
              <w:t>а</w:t>
            </w:r>
            <w:r w:rsidRPr="00420826">
              <w:rPr>
                <w:rFonts w:ascii="Times New Roman" w:eastAsia="Times New Roman" w:hAnsi="Times New Roman"/>
                <w:bCs/>
                <w:i/>
                <w:iCs/>
                <w:sz w:val="20"/>
                <w:szCs w:val="20"/>
              </w:rPr>
              <w:t>тайство о том, чтобы средств</w:t>
            </w:r>
            <w:r w:rsidRPr="00420826">
              <w:rPr>
                <w:rFonts w:ascii="Times New Roman" w:eastAsia="Times New Roman" w:hAnsi="Times New Roman"/>
                <w:b/>
                <w:bCs/>
                <w:i/>
                <w:iCs/>
                <w:sz w:val="20"/>
                <w:szCs w:val="20"/>
                <w:u w:val="single"/>
              </w:rPr>
              <w:t>а</w:t>
            </w:r>
            <w:r w:rsidRPr="00420826">
              <w:rPr>
                <w:rFonts w:ascii="Times New Roman" w:eastAsia="Times New Roman" w:hAnsi="Times New Roman"/>
                <w:bCs/>
                <w:i/>
                <w:iCs/>
                <w:sz w:val="20"/>
                <w:szCs w:val="20"/>
              </w:rPr>
              <w:t>, положенные регионам в рамках реформы социальной сферы, отправлялись на места по обл</w:t>
            </w:r>
            <w:r w:rsidRPr="00420826">
              <w:rPr>
                <w:rFonts w:ascii="Times New Roman" w:eastAsia="Times New Roman" w:hAnsi="Times New Roman"/>
                <w:b/>
                <w:bCs/>
                <w:i/>
                <w:iCs/>
                <w:sz w:val="20"/>
                <w:szCs w:val="20"/>
                <w:u w:val="single"/>
              </w:rPr>
              <w:t>е</w:t>
            </w:r>
            <w:r w:rsidRPr="00420826">
              <w:rPr>
                <w:rFonts w:ascii="Times New Roman" w:eastAsia="Times New Roman" w:hAnsi="Times New Roman"/>
                <w:bCs/>
                <w:i/>
                <w:iCs/>
                <w:sz w:val="20"/>
                <w:szCs w:val="20"/>
              </w:rPr>
              <w:t>гченному варианту. За грамотное их использование руководителей регионов предполагалось премиров</w:t>
            </w:r>
            <w:r w:rsidRPr="00420826">
              <w:rPr>
                <w:rFonts w:ascii="Times New Roman" w:eastAsia="Times New Roman" w:hAnsi="Times New Roman"/>
                <w:b/>
                <w:bCs/>
                <w:i/>
                <w:iCs/>
                <w:sz w:val="20"/>
                <w:szCs w:val="20"/>
                <w:u w:val="single"/>
              </w:rPr>
              <w:t>а</w:t>
            </w:r>
            <w:r w:rsidRPr="00420826">
              <w:rPr>
                <w:rFonts w:ascii="Times New Roman" w:eastAsia="Times New Roman" w:hAnsi="Times New Roman"/>
                <w:bCs/>
                <w:i/>
                <w:iCs/>
                <w:sz w:val="20"/>
                <w:szCs w:val="20"/>
              </w:rPr>
              <w:t>ть.</w:t>
            </w:r>
          </w:p>
          <w:p w14:paraId="65D57E09" w14:textId="77777777" w:rsidR="00420826" w:rsidRPr="00420826" w:rsidRDefault="00420826" w:rsidP="00420826">
            <w:pPr>
              <w:jc w:val="both"/>
              <w:rPr>
                <w:rFonts w:ascii="Times New Roman" w:eastAsia="Times New Roman" w:hAnsi="Times New Roman"/>
                <w:bCs/>
                <w:i/>
                <w:iCs/>
                <w:sz w:val="20"/>
                <w:szCs w:val="20"/>
              </w:rPr>
            </w:pPr>
          </w:p>
          <w:p w14:paraId="4A50FBBB"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
                <w:bCs/>
                <w:i/>
                <w:iCs/>
                <w:sz w:val="20"/>
                <w:szCs w:val="20"/>
              </w:rPr>
              <w:t>4. Составьте выражения, употребив в них предлагаемые языковые средства в нормативной форме</w:t>
            </w:r>
            <w:r w:rsidRPr="00420826">
              <w:rPr>
                <w:rFonts w:ascii="Times New Roman" w:eastAsia="Times New Roman" w:hAnsi="Times New Roman"/>
                <w:bCs/>
                <w:i/>
                <w:iCs/>
                <w:sz w:val="20"/>
                <w:szCs w:val="20"/>
              </w:rPr>
              <w:t>.</w:t>
            </w:r>
          </w:p>
          <w:p w14:paraId="1FD61452"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согласно (приказ)</w:t>
            </w:r>
          </w:p>
          <w:p w14:paraId="72D64A07"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будущие (инженер)</w:t>
            </w:r>
          </w:p>
          <w:p w14:paraId="21E2F03F"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грамотные (бухгалтер)</w:t>
            </w:r>
          </w:p>
          <w:p w14:paraId="1A27648D"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более (11800; тонна) грузов</w:t>
            </w:r>
          </w:p>
          <w:p w14:paraId="74492985"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принято (375; голос) против (92; голос)</w:t>
            </w:r>
          </w:p>
          <w:p w14:paraId="35CACB47"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обработано не менее (две трети) (бюллетень)</w:t>
            </w:r>
          </w:p>
          <w:p w14:paraId="3FE5354A"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я (выздороветь)</w:t>
            </w:r>
          </w:p>
          <w:p w14:paraId="573A3132"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поддельн(…) банкнот(а)</w:t>
            </w:r>
          </w:p>
          <w:p w14:paraId="6E7E38C8" w14:textId="77777777" w:rsidR="00420826" w:rsidRPr="00420826" w:rsidRDefault="00420826" w:rsidP="00420826">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современн(…) вагон-цистерна</w:t>
            </w:r>
          </w:p>
          <w:p w14:paraId="7B5546E4" w14:textId="77777777" w:rsidR="00420826" w:rsidRPr="00420826" w:rsidRDefault="00420826" w:rsidP="00420826">
            <w:pPr>
              <w:jc w:val="both"/>
              <w:rPr>
                <w:rFonts w:ascii="Times New Roman" w:eastAsia="Times New Roman" w:hAnsi="Times New Roman"/>
                <w:bCs/>
                <w:i/>
                <w:iCs/>
                <w:sz w:val="20"/>
                <w:szCs w:val="20"/>
              </w:rPr>
            </w:pPr>
          </w:p>
          <w:p w14:paraId="118D8AF2" w14:textId="77777777" w:rsidR="006F499E" w:rsidRPr="006F499E" w:rsidRDefault="006F499E" w:rsidP="00FF1F9C">
            <w:pPr>
              <w:jc w:val="both"/>
              <w:rPr>
                <w:rFonts w:ascii="Times New Roman" w:eastAsia="Times New Roman" w:hAnsi="Times New Roman"/>
                <w:bCs/>
                <w:sz w:val="20"/>
                <w:szCs w:val="20"/>
              </w:rPr>
            </w:pPr>
          </w:p>
        </w:tc>
      </w:tr>
    </w:tbl>
    <w:p w14:paraId="0141B896"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2.2 Типовые задания для оценки навыков образовательного результата</w:t>
      </w:r>
    </w:p>
    <w:p w14:paraId="5152FCAD"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p>
    <w:p w14:paraId="77B45CCD" w14:textId="77777777" w:rsidR="00501D23" w:rsidRDefault="00501D23" w:rsidP="00501D23">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r w:rsidRPr="0017307B">
        <w:rPr>
          <w:rFonts w:ascii="Times New Roman" w:eastAsia="Times New Roman" w:hAnsi="Times New Roman"/>
          <w:bCs/>
          <w:iCs/>
          <w:color w:val="00B050"/>
          <w:sz w:val="24"/>
          <w:szCs w:val="24"/>
        </w:rPr>
        <w:t>(ФГОС 3++):</w:t>
      </w:r>
    </w:p>
    <w:tbl>
      <w:tblPr>
        <w:tblStyle w:val="ab"/>
        <w:tblpPr w:leftFromText="180" w:rightFromText="180" w:vertAnchor="text" w:horzAnchor="margin" w:tblpX="216" w:tblpY="161"/>
        <w:tblW w:w="0" w:type="auto"/>
        <w:tblLook w:val="04A0" w:firstRow="1" w:lastRow="0" w:firstColumn="1" w:lastColumn="0" w:noHBand="0" w:noVBand="1"/>
      </w:tblPr>
      <w:tblGrid>
        <w:gridCol w:w="2910"/>
        <w:gridCol w:w="7722"/>
      </w:tblGrid>
      <w:tr w:rsidR="003D6A25" w:rsidRPr="006459F1" w14:paraId="65CDAF15" w14:textId="77777777" w:rsidTr="003D6A25">
        <w:tc>
          <w:tcPr>
            <w:tcW w:w="2910" w:type="dxa"/>
          </w:tcPr>
          <w:p w14:paraId="2054E4F1" w14:textId="77777777" w:rsidR="003D6A25" w:rsidRPr="006459F1" w:rsidRDefault="003D6A25" w:rsidP="003D6A25">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73DFA519" w14:textId="77777777" w:rsidR="003D6A25" w:rsidRPr="006459F1" w:rsidRDefault="003D6A25" w:rsidP="003D6A25">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3D6A25" w14:paraId="1E0D7399" w14:textId="77777777" w:rsidTr="003D6A25">
        <w:tc>
          <w:tcPr>
            <w:tcW w:w="2910" w:type="dxa"/>
          </w:tcPr>
          <w:p w14:paraId="693E3A11" w14:textId="77777777" w:rsidR="003D6A25" w:rsidRPr="0002561F" w:rsidRDefault="003D6A25" w:rsidP="003D6A25">
            <w:pPr>
              <w:autoSpaceDE w:val="0"/>
              <w:autoSpaceDN w:val="0"/>
              <w:adjustRightInd w:val="0"/>
              <w:rPr>
                <w:rFonts w:ascii="Times New Roman" w:hAnsi="Times New Roman" w:cs="Times New Roman"/>
                <w:i/>
                <w:color w:val="201F35"/>
                <w:sz w:val="20"/>
                <w:szCs w:val="20"/>
                <w:shd w:val="clear" w:color="auto" w:fill="FFFFFF"/>
              </w:rPr>
            </w:pPr>
            <w:r w:rsidRPr="0002561F">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1EC2B456" w14:textId="2A5DBD91" w:rsidR="003D6A25" w:rsidRPr="00501D23" w:rsidRDefault="003D6A25" w:rsidP="003D6A25">
            <w:pPr>
              <w:rPr>
                <w:rFonts w:ascii="Times New Roman" w:hAnsi="Times New Roman"/>
                <w:iCs/>
                <w:color w:val="00B050"/>
                <w:sz w:val="20"/>
                <w:szCs w:val="20"/>
              </w:rPr>
            </w:pPr>
          </w:p>
        </w:tc>
        <w:tc>
          <w:tcPr>
            <w:tcW w:w="7722" w:type="dxa"/>
          </w:tcPr>
          <w:p w14:paraId="2E384B7E" w14:textId="77777777" w:rsidR="003D6A25" w:rsidRPr="0002561F" w:rsidRDefault="003D6A25" w:rsidP="003D6A25">
            <w:pPr>
              <w:tabs>
                <w:tab w:val="left" w:pos="1410"/>
              </w:tabs>
              <w:jc w:val="both"/>
              <w:rPr>
                <w:rFonts w:ascii="Times New Roman" w:hAnsi="Times New Roman"/>
                <w:i/>
                <w:sz w:val="20"/>
                <w:szCs w:val="20"/>
              </w:rPr>
            </w:pPr>
            <w:r w:rsidRPr="0002561F">
              <w:rPr>
                <w:rFonts w:ascii="Times New Roman" w:hAnsi="Times New Roman"/>
                <w:i/>
                <w:sz w:val="20"/>
                <w:szCs w:val="20"/>
              </w:rPr>
              <w:t>Обучающийся умеет:</w:t>
            </w:r>
          </w:p>
          <w:p w14:paraId="40B4DD8A" w14:textId="77777777" w:rsidR="003D6A25" w:rsidRDefault="003D6A25" w:rsidP="003D6A25">
            <w:pPr>
              <w:tabs>
                <w:tab w:val="left" w:pos="1410"/>
              </w:tabs>
              <w:jc w:val="both"/>
              <w:rPr>
                <w:rFonts w:ascii="Times New Roman" w:hAnsi="Times New Roman"/>
                <w:sz w:val="20"/>
                <w:szCs w:val="20"/>
              </w:rPr>
            </w:pPr>
            <w:r w:rsidRPr="0002561F">
              <w:rPr>
                <w:rFonts w:ascii="Times New Roman" w:hAnsi="Times New Roman"/>
                <w:sz w:val="20"/>
                <w:szCs w:val="20"/>
              </w:rPr>
              <w:t>устанавливать соответствие речевых ситуаций и текстов разных типов требованиям эффективной коммуникации в цифровом пространстве;</w:t>
            </w:r>
          </w:p>
          <w:p w14:paraId="76971BAB" w14:textId="77777777" w:rsidR="003D6A25" w:rsidRDefault="003D6A25" w:rsidP="003D6A25">
            <w:pPr>
              <w:jc w:val="both"/>
              <w:rPr>
                <w:rFonts w:ascii="Times New Roman" w:eastAsia="Times New Roman" w:hAnsi="Times New Roman"/>
                <w:bCs/>
                <w:sz w:val="20"/>
                <w:szCs w:val="20"/>
              </w:rPr>
            </w:pPr>
          </w:p>
        </w:tc>
      </w:tr>
      <w:tr w:rsidR="003D6A25" w:rsidRPr="00501D23" w14:paraId="384E2C1F" w14:textId="77777777" w:rsidTr="003D6A25">
        <w:trPr>
          <w:trHeight w:val="743"/>
        </w:trPr>
        <w:tc>
          <w:tcPr>
            <w:tcW w:w="10632" w:type="dxa"/>
            <w:gridSpan w:val="2"/>
          </w:tcPr>
          <w:p w14:paraId="33326C75" w14:textId="723E6C91" w:rsidR="008F76C6" w:rsidRPr="00121720" w:rsidRDefault="008F76C6" w:rsidP="008F76C6">
            <w:pPr>
              <w:rPr>
                <w:rFonts w:ascii="Times New Roman" w:hAnsi="Times New Roman" w:cs="Times New Roman"/>
                <w:b/>
                <w:i/>
                <w:sz w:val="20"/>
                <w:szCs w:val="20"/>
              </w:rPr>
            </w:pPr>
            <w:r>
              <w:rPr>
                <w:rFonts w:ascii="Times New Roman" w:hAnsi="Times New Roman" w:cs="Times New Roman"/>
              </w:rPr>
              <w:lastRenderedPageBreak/>
              <w:t xml:space="preserve"> </w:t>
            </w:r>
            <w:r w:rsidRPr="00121720">
              <w:rPr>
                <w:rFonts w:ascii="Times New Roman" w:hAnsi="Times New Roman" w:cs="Times New Roman"/>
                <w:b/>
                <w:i/>
                <w:sz w:val="20"/>
                <w:szCs w:val="20"/>
              </w:rPr>
              <w:t>1.</w:t>
            </w:r>
            <w:r w:rsidRPr="00121720">
              <w:rPr>
                <w:b/>
                <w:i/>
                <w:sz w:val="20"/>
                <w:szCs w:val="20"/>
              </w:rPr>
              <w:t xml:space="preserve"> </w:t>
            </w:r>
            <w:r w:rsidRPr="00121720">
              <w:rPr>
                <w:rFonts w:ascii="Times New Roman" w:hAnsi="Times New Roman" w:cs="Times New Roman"/>
                <w:b/>
                <w:i/>
                <w:sz w:val="20"/>
                <w:szCs w:val="20"/>
              </w:rPr>
              <w:t>Прочитайте текст, выберите правильные варианты ответа.</w:t>
            </w:r>
            <w:r w:rsidR="00121720">
              <w:t xml:space="preserve"> </w:t>
            </w:r>
            <w:r w:rsidR="00121720" w:rsidRPr="00121720">
              <w:rPr>
                <w:rFonts w:ascii="Times New Roman" w:hAnsi="Times New Roman" w:cs="Times New Roman"/>
                <w:b/>
                <w:i/>
                <w:sz w:val="20"/>
                <w:szCs w:val="20"/>
              </w:rPr>
              <w:t>Выбор обоснуйте.</w:t>
            </w:r>
          </w:p>
          <w:p w14:paraId="307781DF" w14:textId="73BE18C8" w:rsidR="008F76C6" w:rsidRPr="00121720" w:rsidRDefault="008F76C6" w:rsidP="008F76C6">
            <w:pPr>
              <w:rPr>
                <w:rFonts w:ascii="Times New Roman" w:hAnsi="Times New Roman" w:cs="Times New Roman"/>
                <w:sz w:val="20"/>
                <w:szCs w:val="20"/>
              </w:rPr>
            </w:pPr>
          </w:p>
          <w:p w14:paraId="271A2B9F" w14:textId="77777777" w:rsidR="008F76C6" w:rsidRPr="00121720" w:rsidRDefault="008F76C6" w:rsidP="008F76C6">
            <w:pPr>
              <w:rPr>
                <w:rFonts w:ascii="Times New Roman" w:hAnsi="Times New Roman" w:cs="Times New Roman"/>
                <w:sz w:val="20"/>
                <w:szCs w:val="20"/>
              </w:rPr>
            </w:pPr>
            <w:r w:rsidRPr="00121720">
              <w:rPr>
                <w:rFonts w:ascii="Times New Roman" w:hAnsi="Times New Roman" w:cs="Times New Roman"/>
                <w:sz w:val="20"/>
                <w:szCs w:val="20"/>
              </w:rPr>
              <w:t>Корпоративные тематические чаты создаются с целью:</w:t>
            </w:r>
          </w:p>
          <w:p w14:paraId="32083D17" w14:textId="77777777" w:rsidR="008F76C6" w:rsidRPr="00121720" w:rsidRDefault="008F76C6" w:rsidP="008F76C6">
            <w:pPr>
              <w:rPr>
                <w:rFonts w:ascii="Times New Roman" w:hAnsi="Times New Roman" w:cs="Times New Roman"/>
                <w:sz w:val="20"/>
                <w:szCs w:val="20"/>
              </w:rPr>
            </w:pPr>
            <w:r w:rsidRPr="00121720">
              <w:rPr>
                <w:rFonts w:ascii="Times New Roman" w:hAnsi="Times New Roman" w:cs="Times New Roman"/>
                <w:sz w:val="20"/>
                <w:szCs w:val="20"/>
              </w:rPr>
              <w:t>1)</w:t>
            </w:r>
            <w:r w:rsidRPr="00121720">
              <w:rPr>
                <w:rFonts w:ascii="Times New Roman" w:hAnsi="Times New Roman" w:cs="Times New Roman"/>
                <w:sz w:val="20"/>
                <w:szCs w:val="20"/>
              </w:rPr>
              <w:tab/>
              <w:t>Поздравления участников чата с личными праздниками</w:t>
            </w:r>
          </w:p>
          <w:p w14:paraId="011C7C64" w14:textId="77777777" w:rsidR="008F76C6" w:rsidRPr="00121720" w:rsidRDefault="008F76C6" w:rsidP="008F76C6">
            <w:pPr>
              <w:rPr>
                <w:rFonts w:ascii="Times New Roman" w:hAnsi="Times New Roman" w:cs="Times New Roman"/>
                <w:sz w:val="20"/>
                <w:szCs w:val="20"/>
              </w:rPr>
            </w:pPr>
            <w:r w:rsidRPr="00121720">
              <w:rPr>
                <w:rStyle w:val="a3"/>
                <w:rFonts w:ascii="Times New Roman" w:hAnsi="Times New Roman" w:cs="Times New Roman"/>
                <w:b w:val="0"/>
                <w:sz w:val="20"/>
                <w:szCs w:val="20"/>
              </w:rPr>
              <w:t>2) Информирования о событиях</w:t>
            </w:r>
            <w:r w:rsidRPr="00121720">
              <w:rPr>
                <w:rFonts w:ascii="Times New Roman" w:hAnsi="Times New Roman" w:cs="Times New Roman"/>
                <w:b/>
                <w:sz w:val="20"/>
                <w:szCs w:val="20"/>
              </w:rPr>
              <w:t xml:space="preserve">, </w:t>
            </w:r>
            <w:r w:rsidRPr="00121720">
              <w:rPr>
                <w:rFonts w:ascii="Times New Roman" w:hAnsi="Times New Roman" w:cs="Times New Roman"/>
                <w:sz w:val="20"/>
                <w:szCs w:val="20"/>
              </w:rPr>
              <w:t>например, о совещаниях или встречах</w:t>
            </w:r>
          </w:p>
          <w:p w14:paraId="3CDCC46C" w14:textId="77777777" w:rsidR="008F76C6" w:rsidRPr="00121720" w:rsidRDefault="008F76C6" w:rsidP="008F76C6">
            <w:pPr>
              <w:rPr>
                <w:rFonts w:ascii="Times New Roman" w:hAnsi="Times New Roman" w:cs="Times New Roman"/>
                <w:sz w:val="20"/>
                <w:szCs w:val="20"/>
              </w:rPr>
            </w:pPr>
            <w:r w:rsidRPr="00121720">
              <w:rPr>
                <w:rFonts w:ascii="Times New Roman" w:hAnsi="Times New Roman" w:cs="Times New Roman"/>
                <w:sz w:val="20"/>
                <w:szCs w:val="20"/>
              </w:rPr>
              <w:t>3)  Негативной оценки деятельности конкретного человека</w:t>
            </w:r>
          </w:p>
          <w:p w14:paraId="7C6830A2" w14:textId="77777777" w:rsidR="008F76C6" w:rsidRPr="00121720" w:rsidRDefault="008F76C6" w:rsidP="008F76C6">
            <w:pPr>
              <w:rPr>
                <w:rFonts w:ascii="Times New Roman" w:hAnsi="Times New Roman" w:cs="Times New Roman"/>
                <w:sz w:val="20"/>
                <w:szCs w:val="20"/>
              </w:rPr>
            </w:pPr>
            <w:r w:rsidRPr="00121720">
              <w:rPr>
                <w:rFonts w:ascii="Times New Roman" w:hAnsi="Times New Roman" w:cs="Times New Roman"/>
                <w:sz w:val="20"/>
                <w:szCs w:val="20"/>
              </w:rPr>
              <w:t>4) Обсуждения семейных проблем</w:t>
            </w:r>
          </w:p>
          <w:p w14:paraId="441EB482" w14:textId="77777777" w:rsidR="008F76C6" w:rsidRPr="00121720" w:rsidRDefault="008F76C6" w:rsidP="008F76C6">
            <w:pPr>
              <w:rPr>
                <w:rFonts w:ascii="Times New Roman" w:hAnsi="Times New Roman" w:cs="Times New Roman"/>
                <w:b/>
                <w:sz w:val="20"/>
                <w:szCs w:val="20"/>
              </w:rPr>
            </w:pPr>
            <w:r w:rsidRPr="00121720">
              <w:rPr>
                <w:rStyle w:val="a3"/>
                <w:rFonts w:ascii="Times New Roman" w:hAnsi="Times New Roman" w:cs="Times New Roman"/>
                <w:b w:val="0"/>
                <w:sz w:val="20"/>
                <w:szCs w:val="20"/>
              </w:rPr>
              <w:t>5) Оценки работы команды</w:t>
            </w:r>
          </w:p>
          <w:p w14:paraId="68FFAA3A" w14:textId="77777777" w:rsidR="008F76C6" w:rsidRPr="00121720" w:rsidRDefault="008F76C6" w:rsidP="008F76C6">
            <w:pPr>
              <w:rPr>
                <w:rFonts w:ascii="Times New Roman" w:hAnsi="Times New Roman" w:cs="Times New Roman"/>
                <w:sz w:val="20"/>
                <w:szCs w:val="20"/>
              </w:rPr>
            </w:pPr>
            <w:r w:rsidRPr="00121720">
              <w:rPr>
                <w:rFonts w:ascii="Times New Roman" w:hAnsi="Times New Roman" w:cs="Times New Roman"/>
                <w:sz w:val="20"/>
                <w:szCs w:val="20"/>
              </w:rPr>
              <w:t>6) Командного обсуждения рабочего проекта, вопроса</w:t>
            </w:r>
          </w:p>
          <w:p w14:paraId="5D30E857" w14:textId="77777777" w:rsidR="003D6A25" w:rsidRPr="00501D23" w:rsidRDefault="003D6A25" w:rsidP="008F76C6">
            <w:pPr>
              <w:rPr>
                <w:rFonts w:ascii="Times New Roman" w:eastAsia="Times New Roman" w:hAnsi="Times New Roman"/>
                <w:bCs/>
                <w:i/>
                <w:iCs/>
                <w:sz w:val="20"/>
                <w:szCs w:val="20"/>
              </w:rPr>
            </w:pPr>
          </w:p>
        </w:tc>
      </w:tr>
    </w:tbl>
    <w:p w14:paraId="3785BA9D" w14:textId="77777777" w:rsidR="003D6A25" w:rsidRDefault="003D6A25" w:rsidP="00501D23">
      <w:pPr>
        <w:spacing w:after="0" w:line="240" w:lineRule="auto"/>
        <w:rPr>
          <w:rFonts w:ascii="Times New Roman" w:eastAsia="Times New Roman" w:hAnsi="Times New Roman"/>
          <w:iCs/>
          <w:sz w:val="24"/>
          <w:szCs w:val="24"/>
        </w:rPr>
      </w:pPr>
    </w:p>
    <w:tbl>
      <w:tblPr>
        <w:tblStyle w:val="ab"/>
        <w:tblpPr w:leftFromText="180" w:rightFromText="180" w:vertAnchor="text" w:horzAnchor="margin" w:tblpX="216" w:tblpY="161"/>
        <w:tblW w:w="0" w:type="auto"/>
        <w:tblLook w:val="04A0" w:firstRow="1" w:lastRow="0" w:firstColumn="1" w:lastColumn="0" w:noHBand="0" w:noVBand="1"/>
      </w:tblPr>
      <w:tblGrid>
        <w:gridCol w:w="2910"/>
        <w:gridCol w:w="7722"/>
      </w:tblGrid>
      <w:tr w:rsidR="00501D23" w:rsidRPr="006459F1" w14:paraId="19B5AD6D" w14:textId="77777777" w:rsidTr="00FF1F9C">
        <w:tc>
          <w:tcPr>
            <w:tcW w:w="2910" w:type="dxa"/>
          </w:tcPr>
          <w:p w14:paraId="5D59159D" w14:textId="77777777" w:rsidR="00501D23" w:rsidRPr="006459F1" w:rsidRDefault="00501D23"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3D9F0CAA" w14:textId="77777777" w:rsidR="00501D23" w:rsidRPr="006459F1" w:rsidRDefault="00501D23"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01D23" w:rsidRPr="006459F1" w14:paraId="16EC4D5D" w14:textId="77777777" w:rsidTr="00FF1F9C">
        <w:tc>
          <w:tcPr>
            <w:tcW w:w="2910" w:type="dxa"/>
          </w:tcPr>
          <w:p w14:paraId="69CAF601" w14:textId="77777777" w:rsidR="00501D23" w:rsidRPr="00501D23" w:rsidRDefault="004D0054" w:rsidP="00501D23">
            <w:pPr>
              <w:rPr>
                <w:rFonts w:ascii="Times New Roman" w:hAnsi="Times New Roman"/>
                <w:iCs/>
                <w:color w:val="00B050"/>
                <w:sz w:val="20"/>
                <w:szCs w:val="20"/>
              </w:rPr>
            </w:pPr>
            <w:r>
              <w:rPr>
                <w:rFonts w:ascii="Times New Roman" w:hAnsi="Times New Roman"/>
                <w:iCs/>
                <w:sz w:val="20"/>
                <w:szCs w:val="20"/>
              </w:rPr>
              <w:t>УК-4.2</w:t>
            </w:r>
            <w:r w:rsidR="00501D23" w:rsidRPr="00501D23">
              <w:rPr>
                <w:rFonts w:ascii="Times New Roman" w:hAnsi="Times New Roman"/>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4F5F1BB5" w14:textId="1DE38F32" w:rsidR="00FF1F9C" w:rsidRDefault="00FF1F9C" w:rsidP="002F401A">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2F401A" w:rsidRPr="002F401A">
              <w:rPr>
                <w:rFonts w:ascii="Times New Roman" w:eastAsia="Times New Roman" w:hAnsi="Times New Roman"/>
                <w:i/>
                <w:kern w:val="24"/>
                <w:sz w:val="20"/>
                <w:szCs w:val="20"/>
              </w:rPr>
              <w:t>отбирать языковые средства, характерные для академической и деловой речи;</w:t>
            </w:r>
            <w:r w:rsidR="002F401A">
              <w:rPr>
                <w:rFonts w:ascii="Times New Roman" w:eastAsia="Times New Roman" w:hAnsi="Times New Roman"/>
                <w:i/>
                <w:kern w:val="24"/>
                <w:sz w:val="20"/>
                <w:szCs w:val="20"/>
              </w:rPr>
              <w:t xml:space="preserve"> </w:t>
            </w:r>
            <w:r w:rsidR="002F401A" w:rsidRPr="002F401A">
              <w:rPr>
                <w:rFonts w:ascii="Times New Roman" w:eastAsia="Times New Roman" w:hAnsi="Times New Roman"/>
                <w:i/>
                <w:kern w:val="24"/>
                <w:sz w:val="20"/>
                <w:szCs w:val="20"/>
              </w:rPr>
              <w:t>выбирать коммуникативные технологии и жанры академической и деловой речи в соответствии с ситуацией.</w:t>
            </w:r>
          </w:p>
          <w:p w14:paraId="0EB6D3E9" w14:textId="77777777" w:rsidR="00501D23" w:rsidRDefault="00501D23" w:rsidP="00FF1F9C">
            <w:pPr>
              <w:jc w:val="both"/>
              <w:rPr>
                <w:rFonts w:ascii="Times New Roman" w:eastAsia="Times New Roman" w:hAnsi="Times New Roman"/>
                <w:bCs/>
                <w:sz w:val="20"/>
                <w:szCs w:val="20"/>
              </w:rPr>
            </w:pPr>
          </w:p>
        </w:tc>
      </w:tr>
      <w:tr w:rsidR="00501D23" w:rsidRPr="006459F1" w14:paraId="1C4914DA" w14:textId="77777777" w:rsidTr="00FF1F9C">
        <w:trPr>
          <w:trHeight w:val="743"/>
        </w:trPr>
        <w:tc>
          <w:tcPr>
            <w:tcW w:w="10632" w:type="dxa"/>
            <w:gridSpan w:val="2"/>
          </w:tcPr>
          <w:tbl>
            <w:tblPr>
              <w:tblStyle w:val="ab"/>
              <w:tblpPr w:leftFromText="180" w:rightFromText="180" w:vertAnchor="text" w:horzAnchor="margin" w:tblpX="216" w:tblpY="161"/>
              <w:tblW w:w="0" w:type="auto"/>
              <w:tblLook w:val="04A0" w:firstRow="1" w:lastRow="0" w:firstColumn="1" w:lastColumn="0" w:noHBand="0" w:noVBand="1"/>
            </w:tblPr>
            <w:tblGrid>
              <w:gridCol w:w="10406"/>
            </w:tblGrid>
            <w:tr w:rsidR="00E50F6B" w:rsidRPr="006459F1" w14:paraId="384ABC5D" w14:textId="77777777" w:rsidTr="003D6A25">
              <w:trPr>
                <w:trHeight w:val="742"/>
              </w:trPr>
              <w:tc>
                <w:tcPr>
                  <w:tcW w:w="10597" w:type="dxa"/>
                </w:tcPr>
                <w:p w14:paraId="0260B9B6" w14:textId="77777777" w:rsidR="00E50F6B" w:rsidRDefault="00E50F6B" w:rsidP="00E50F6B">
                  <w:pPr>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Примеры </w:t>
                  </w:r>
                  <w:r w:rsidRPr="00420826">
                    <w:rPr>
                      <w:rFonts w:ascii="Times New Roman" w:eastAsia="Times New Roman" w:hAnsi="Times New Roman"/>
                      <w:bCs/>
                      <w:i/>
                      <w:iCs/>
                      <w:sz w:val="20"/>
                      <w:szCs w:val="20"/>
                    </w:rPr>
                    <w:t>заданий</w:t>
                  </w:r>
                </w:p>
                <w:p w14:paraId="53C13530" w14:textId="77777777" w:rsidR="00E50F6B" w:rsidRPr="00420826" w:rsidRDefault="00E50F6B" w:rsidP="00E50F6B">
                  <w:pPr>
                    <w:jc w:val="both"/>
                    <w:rPr>
                      <w:rFonts w:ascii="Times New Roman" w:eastAsia="Times New Roman" w:hAnsi="Times New Roman"/>
                      <w:b/>
                      <w:bCs/>
                      <w:i/>
                      <w:iCs/>
                      <w:sz w:val="20"/>
                      <w:szCs w:val="20"/>
                    </w:rPr>
                  </w:pPr>
                  <w:r>
                    <w:rPr>
                      <w:rFonts w:ascii="Times New Roman" w:eastAsia="Times New Roman" w:hAnsi="Times New Roman"/>
                      <w:b/>
                      <w:bCs/>
                      <w:i/>
                      <w:iCs/>
                      <w:sz w:val="20"/>
                      <w:szCs w:val="20"/>
                    </w:rPr>
                    <w:t>1</w:t>
                  </w:r>
                  <w:r w:rsidRPr="00420826">
                    <w:rPr>
                      <w:rFonts w:ascii="Times New Roman" w:eastAsia="Times New Roman" w:hAnsi="Times New Roman"/>
                      <w:b/>
                      <w:bCs/>
                      <w:i/>
                      <w:iCs/>
                      <w:sz w:val="20"/>
                      <w:szCs w:val="20"/>
                    </w:rPr>
                    <w:t>. Прочитайте текст и определите, к какому жанру научного стиля он относится?</w:t>
                  </w:r>
                </w:p>
                <w:p w14:paraId="36224383"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Рецензируемое пособие представляет собой комплекс теоретических материалов, направленных на знакомство с правилами эффективного речевого общения в деловой сфере. В задачи авторов пособия входит формирование позитивных установок в общении, воспитание ответственного отношения к слову. Эти задачи являются чрезвычайно актуальными в настоящее время, когда деловой успех во многом определяется степенью владения родным языком, умением использовать его как важнейший инструмент профессиональной деятельности.</w:t>
                  </w:r>
                </w:p>
                <w:p w14:paraId="5B84D799"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lang w:val="en-US"/>
                    </w:rPr>
                    <w:t>a</w:t>
                  </w:r>
                  <w:r w:rsidRPr="00420826">
                    <w:rPr>
                      <w:rFonts w:ascii="Times New Roman" w:eastAsia="Times New Roman" w:hAnsi="Times New Roman"/>
                      <w:bCs/>
                      <w:i/>
                      <w:iCs/>
                      <w:sz w:val="20"/>
                      <w:szCs w:val="20"/>
                    </w:rPr>
                    <w:t>. тезисы;</w:t>
                  </w:r>
                </w:p>
                <w:p w14:paraId="124FEEB6"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lang w:val="en-US"/>
                    </w:rPr>
                    <w:t>b</w:t>
                  </w:r>
                  <w:r w:rsidRPr="00420826">
                    <w:rPr>
                      <w:rFonts w:ascii="Times New Roman" w:eastAsia="Times New Roman" w:hAnsi="Times New Roman"/>
                      <w:bCs/>
                      <w:i/>
                      <w:iCs/>
                      <w:sz w:val="20"/>
                      <w:szCs w:val="20"/>
                    </w:rPr>
                    <w:t>. рецензия;</w:t>
                  </w:r>
                </w:p>
                <w:p w14:paraId="1F8585B3"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lang w:val="en-US"/>
                    </w:rPr>
                    <w:t>c</w:t>
                  </w:r>
                  <w:r w:rsidRPr="00420826">
                    <w:rPr>
                      <w:rFonts w:ascii="Times New Roman" w:eastAsia="Times New Roman" w:hAnsi="Times New Roman"/>
                      <w:bCs/>
                      <w:i/>
                      <w:iCs/>
                      <w:sz w:val="20"/>
                      <w:szCs w:val="20"/>
                    </w:rPr>
                    <w:t>. аннотация;</w:t>
                  </w:r>
                </w:p>
                <w:p w14:paraId="6066E5BD"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lang w:val="en-US"/>
                    </w:rPr>
                    <w:t>d</w:t>
                  </w:r>
                  <w:r w:rsidRPr="00420826">
                    <w:rPr>
                      <w:rFonts w:ascii="Times New Roman" w:eastAsia="Times New Roman" w:hAnsi="Times New Roman"/>
                      <w:bCs/>
                      <w:i/>
                      <w:iCs/>
                      <w:sz w:val="20"/>
                      <w:szCs w:val="20"/>
                    </w:rPr>
                    <w:t>. статья.</w:t>
                  </w:r>
                </w:p>
                <w:p w14:paraId="668868F6" w14:textId="77777777" w:rsidR="00E50F6B" w:rsidRPr="00420826" w:rsidRDefault="00E50F6B" w:rsidP="00E50F6B">
                  <w:pPr>
                    <w:jc w:val="both"/>
                    <w:rPr>
                      <w:rFonts w:ascii="Times New Roman" w:eastAsia="Times New Roman" w:hAnsi="Times New Roman"/>
                      <w:b/>
                      <w:bCs/>
                      <w:i/>
                      <w:iCs/>
                      <w:sz w:val="20"/>
                      <w:szCs w:val="20"/>
                    </w:rPr>
                  </w:pPr>
                </w:p>
                <w:p w14:paraId="1A2F9563" w14:textId="77777777" w:rsidR="00E50F6B" w:rsidRPr="00420826" w:rsidRDefault="00E50F6B" w:rsidP="00E50F6B">
                  <w:pPr>
                    <w:jc w:val="both"/>
                    <w:rPr>
                      <w:rFonts w:ascii="Times New Roman" w:eastAsia="Times New Roman" w:hAnsi="Times New Roman"/>
                      <w:b/>
                      <w:bCs/>
                      <w:i/>
                      <w:iCs/>
                      <w:sz w:val="20"/>
                      <w:szCs w:val="20"/>
                    </w:rPr>
                  </w:pPr>
                  <w:r w:rsidRPr="00420826">
                    <w:rPr>
                      <w:rFonts w:ascii="Times New Roman" w:eastAsia="Times New Roman" w:hAnsi="Times New Roman"/>
                      <w:b/>
                      <w:bCs/>
                      <w:i/>
                      <w:iCs/>
                      <w:sz w:val="20"/>
                      <w:szCs w:val="20"/>
                    </w:rPr>
                    <w:t>2. Укажите, на чем нужно акцентировать внимание во вступительной части научной статьи или доклада на научно-практической конференции:</w:t>
                  </w:r>
                </w:p>
                <w:p w14:paraId="2E82BFA6" w14:textId="77777777" w:rsidR="00E50F6B" w:rsidRPr="00420826" w:rsidRDefault="00E50F6B" w:rsidP="00E50F6B">
                  <w:pPr>
                    <w:numPr>
                      <w:ilvl w:val="0"/>
                      <w:numId w:val="40"/>
                    </w:num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на доказательности выдвинутого положения.</w:t>
                  </w:r>
                </w:p>
                <w:p w14:paraId="68FEFE1F" w14:textId="77777777" w:rsidR="00E50F6B" w:rsidRPr="00420826" w:rsidRDefault="00E50F6B" w:rsidP="00E50F6B">
                  <w:pPr>
                    <w:numPr>
                      <w:ilvl w:val="0"/>
                      <w:numId w:val="40"/>
                    </w:num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 xml:space="preserve"> на обобщениях и выводах;</w:t>
                  </w:r>
                </w:p>
                <w:p w14:paraId="1967DBA8" w14:textId="77777777" w:rsidR="00E50F6B" w:rsidRPr="00420826" w:rsidRDefault="00E50F6B" w:rsidP="00E50F6B">
                  <w:pPr>
                    <w:numPr>
                      <w:ilvl w:val="0"/>
                      <w:numId w:val="40"/>
                    </w:num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на актуальности темы;</w:t>
                  </w:r>
                </w:p>
                <w:p w14:paraId="40628131" w14:textId="77777777" w:rsidR="00E50F6B" w:rsidRPr="00420826" w:rsidRDefault="00E50F6B" w:rsidP="00E50F6B">
                  <w:pPr>
                    <w:numPr>
                      <w:ilvl w:val="0"/>
                      <w:numId w:val="40"/>
                    </w:num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на главной мысли;</w:t>
                  </w:r>
                </w:p>
                <w:p w14:paraId="1E030161" w14:textId="77777777" w:rsidR="00E50F6B" w:rsidRPr="00420826" w:rsidRDefault="00E50F6B" w:rsidP="00E50F6B">
                  <w:pPr>
                    <w:jc w:val="both"/>
                    <w:rPr>
                      <w:rFonts w:ascii="Times New Roman" w:eastAsia="Times New Roman" w:hAnsi="Times New Roman"/>
                      <w:bCs/>
                      <w:i/>
                      <w:iCs/>
                      <w:sz w:val="20"/>
                      <w:szCs w:val="20"/>
                    </w:rPr>
                  </w:pPr>
                </w:p>
                <w:p w14:paraId="7458B223" w14:textId="77777777" w:rsidR="00E50F6B" w:rsidRPr="00420826" w:rsidRDefault="00E50F6B" w:rsidP="00E50F6B">
                  <w:pPr>
                    <w:jc w:val="both"/>
                    <w:rPr>
                      <w:rFonts w:ascii="Times New Roman" w:eastAsia="Times New Roman" w:hAnsi="Times New Roman"/>
                      <w:b/>
                      <w:bCs/>
                      <w:i/>
                      <w:iCs/>
                      <w:sz w:val="20"/>
                      <w:szCs w:val="20"/>
                    </w:rPr>
                  </w:pPr>
                  <w:r w:rsidRPr="00420826">
                    <w:rPr>
                      <w:rFonts w:ascii="Times New Roman" w:eastAsia="Times New Roman" w:hAnsi="Times New Roman"/>
                      <w:b/>
                      <w:bCs/>
                      <w:i/>
                      <w:iCs/>
                      <w:sz w:val="20"/>
                      <w:szCs w:val="20"/>
                    </w:rPr>
                    <w:t>3. Укажите, что необходимо для главной части научной статьи или доклада на научно-технической конференции:</w:t>
                  </w:r>
                </w:p>
                <w:p w14:paraId="09B6E8FF"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a.разъяснить выдвинутые задачи;</w:t>
                  </w:r>
                </w:p>
                <w:p w14:paraId="491530EA"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b.призвать к конкретным действиям.</w:t>
                  </w:r>
                </w:p>
                <w:p w14:paraId="4D025647"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c.сформулировать целевую установку речи;</w:t>
                  </w:r>
                </w:p>
                <w:p w14:paraId="6DB4B064"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d.изложить основной материал;</w:t>
                  </w:r>
                </w:p>
                <w:p w14:paraId="47DFDAEC" w14:textId="77777777" w:rsidR="00E50F6B" w:rsidRPr="00420826" w:rsidRDefault="00E50F6B" w:rsidP="00E50F6B">
                  <w:pPr>
                    <w:jc w:val="both"/>
                    <w:rPr>
                      <w:rFonts w:ascii="Times New Roman" w:eastAsia="Times New Roman" w:hAnsi="Times New Roman"/>
                      <w:bCs/>
                      <w:i/>
                      <w:iCs/>
                      <w:sz w:val="20"/>
                      <w:szCs w:val="20"/>
                    </w:rPr>
                  </w:pPr>
                </w:p>
                <w:p w14:paraId="71DE6D78" w14:textId="77777777" w:rsidR="00E50F6B" w:rsidRPr="00420826" w:rsidRDefault="00E50F6B" w:rsidP="00E50F6B">
                  <w:pPr>
                    <w:jc w:val="both"/>
                    <w:rPr>
                      <w:rFonts w:ascii="Times New Roman" w:eastAsia="Times New Roman" w:hAnsi="Times New Roman"/>
                      <w:b/>
                      <w:bCs/>
                      <w:i/>
                      <w:iCs/>
                      <w:sz w:val="20"/>
                      <w:szCs w:val="20"/>
                    </w:rPr>
                  </w:pPr>
                  <w:r w:rsidRPr="00420826">
                    <w:rPr>
                      <w:rFonts w:ascii="Times New Roman" w:eastAsia="Times New Roman" w:hAnsi="Times New Roman"/>
                      <w:b/>
                      <w:bCs/>
                      <w:i/>
                      <w:iCs/>
                      <w:sz w:val="20"/>
                      <w:szCs w:val="20"/>
                    </w:rPr>
                    <w:t>4. Укажите языковую формулу, НЕ характерную для реферата.</w:t>
                  </w:r>
                </w:p>
                <w:p w14:paraId="7D1A7759" w14:textId="77777777" w:rsidR="00E50F6B" w:rsidRPr="00420826" w:rsidRDefault="00E50F6B" w:rsidP="00E50F6B">
                  <w:pPr>
                    <w:jc w:val="both"/>
                    <w:rPr>
                      <w:rFonts w:ascii="Times New Roman" w:eastAsia="Times New Roman" w:hAnsi="Times New Roman"/>
                      <w:bCs/>
                      <w:i/>
                      <w:iCs/>
                      <w:sz w:val="20"/>
                      <w:szCs w:val="20"/>
                    </w:rPr>
                  </w:pPr>
                  <w:bookmarkStart w:id="1" w:name="_Hlk64065120"/>
                  <w:r w:rsidRPr="00420826">
                    <w:rPr>
                      <w:rFonts w:ascii="Times New Roman" w:eastAsia="Times New Roman" w:hAnsi="Times New Roman"/>
                      <w:bCs/>
                      <w:i/>
                      <w:iCs/>
                      <w:sz w:val="20"/>
                      <w:szCs w:val="20"/>
                    </w:rPr>
                    <w:t>a.</w:t>
                  </w:r>
                  <w:bookmarkEnd w:id="1"/>
                  <w:r w:rsidRPr="00420826">
                    <w:rPr>
                      <w:rFonts w:ascii="Times New Roman" w:eastAsia="Times New Roman" w:hAnsi="Times New Roman"/>
                      <w:bCs/>
                      <w:i/>
                      <w:iCs/>
                      <w:sz w:val="20"/>
                      <w:szCs w:val="20"/>
                    </w:rPr>
                    <w:t xml:space="preserve"> статья посвящена проблеме...</w:t>
                  </w:r>
                </w:p>
                <w:p w14:paraId="7B617AC1"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b. предназначается широкому кругу читателей...</w:t>
                  </w:r>
                </w:p>
                <w:p w14:paraId="65AF2DD4"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c. в центре внимания автора находится...</w:t>
                  </w:r>
                </w:p>
                <w:p w14:paraId="0C7E17A1"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d. в статье можно выделить несколько частей</w:t>
                  </w:r>
                </w:p>
                <w:p w14:paraId="5C5D2765" w14:textId="77777777" w:rsidR="00E50F6B" w:rsidRPr="00420826" w:rsidRDefault="00E50F6B" w:rsidP="00E50F6B">
                  <w:pPr>
                    <w:jc w:val="both"/>
                    <w:rPr>
                      <w:rFonts w:ascii="Times New Roman" w:eastAsia="Times New Roman" w:hAnsi="Times New Roman"/>
                      <w:bCs/>
                      <w:i/>
                      <w:iCs/>
                      <w:sz w:val="20"/>
                      <w:szCs w:val="20"/>
                    </w:rPr>
                  </w:pPr>
                </w:p>
                <w:p w14:paraId="7CBD3876" w14:textId="77777777" w:rsidR="00E50F6B" w:rsidRPr="00420826" w:rsidRDefault="00E50F6B" w:rsidP="00E50F6B">
                  <w:pPr>
                    <w:jc w:val="both"/>
                    <w:rPr>
                      <w:rFonts w:ascii="Times New Roman" w:eastAsia="Times New Roman" w:hAnsi="Times New Roman"/>
                      <w:b/>
                      <w:bCs/>
                      <w:i/>
                      <w:iCs/>
                      <w:sz w:val="20"/>
                      <w:szCs w:val="20"/>
                    </w:rPr>
                  </w:pPr>
                  <w:r w:rsidRPr="00420826">
                    <w:rPr>
                      <w:rFonts w:ascii="Times New Roman" w:eastAsia="Times New Roman" w:hAnsi="Times New Roman"/>
                      <w:b/>
                      <w:bCs/>
                      <w:i/>
                      <w:iCs/>
                      <w:sz w:val="20"/>
                      <w:szCs w:val="20"/>
                    </w:rPr>
                    <w:t>5. Назовите подстиль научного стиля, характеризующийся большей свободой в выборе языковых средств:</w:t>
                  </w:r>
                </w:p>
                <w:p w14:paraId="022C00DB"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а) научно-популярный подстиль</w:t>
                  </w:r>
                </w:p>
                <w:p w14:paraId="6D2979F1"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б) научно-справочный подстиль</w:t>
                  </w:r>
                </w:p>
                <w:p w14:paraId="6B380F15"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в) собственно научный подстиль</w:t>
                  </w:r>
                </w:p>
                <w:p w14:paraId="60A78533"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г) учебно-научный подстиль</w:t>
                  </w:r>
                </w:p>
                <w:p w14:paraId="15ADD703" w14:textId="77777777" w:rsidR="00E50F6B" w:rsidRPr="00420826" w:rsidRDefault="00E50F6B" w:rsidP="00E50F6B">
                  <w:pPr>
                    <w:jc w:val="both"/>
                    <w:rPr>
                      <w:rFonts w:ascii="Times New Roman" w:eastAsia="Times New Roman" w:hAnsi="Times New Roman"/>
                      <w:bCs/>
                      <w:i/>
                      <w:iCs/>
                      <w:sz w:val="20"/>
                      <w:szCs w:val="20"/>
                    </w:rPr>
                  </w:pPr>
                </w:p>
                <w:p w14:paraId="491E4DA1" w14:textId="77777777" w:rsidR="00E50F6B" w:rsidRPr="00420826" w:rsidRDefault="00E50F6B" w:rsidP="00E50F6B">
                  <w:pPr>
                    <w:jc w:val="both"/>
                    <w:rPr>
                      <w:rFonts w:ascii="Times New Roman" w:eastAsia="Times New Roman" w:hAnsi="Times New Roman"/>
                      <w:b/>
                      <w:bCs/>
                      <w:i/>
                      <w:iCs/>
                      <w:sz w:val="20"/>
                      <w:szCs w:val="20"/>
                    </w:rPr>
                  </w:pPr>
                  <w:r w:rsidRPr="00420826">
                    <w:rPr>
                      <w:rFonts w:ascii="Times New Roman" w:eastAsia="Times New Roman" w:hAnsi="Times New Roman"/>
                      <w:b/>
                      <w:bCs/>
                      <w:i/>
                      <w:iCs/>
                      <w:sz w:val="20"/>
                      <w:szCs w:val="20"/>
                    </w:rPr>
                    <w:t>6. К особенностям делового общения НЕ ОТНОСИТСЯ:</w:t>
                  </w:r>
                </w:p>
                <w:p w14:paraId="2A94F487"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a. регламентированность</w:t>
                  </w:r>
                </w:p>
                <w:p w14:paraId="2F75AD1F"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lang w:val="en-US"/>
                    </w:rPr>
                    <w:t>b</w:t>
                  </w:r>
                  <w:r w:rsidRPr="00420826">
                    <w:rPr>
                      <w:rFonts w:ascii="Times New Roman" w:eastAsia="Times New Roman" w:hAnsi="Times New Roman"/>
                      <w:bCs/>
                      <w:i/>
                      <w:iCs/>
                      <w:sz w:val="20"/>
                      <w:szCs w:val="20"/>
                    </w:rPr>
                    <w:t>. направленность общения на повышение качества деятельности</w:t>
                  </w:r>
                </w:p>
                <w:p w14:paraId="507F3C14"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lang w:val="en-US"/>
                    </w:rPr>
                    <w:t>c</w:t>
                  </w:r>
                  <w:r w:rsidRPr="00420826">
                    <w:rPr>
                      <w:rFonts w:ascii="Times New Roman" w:eastAsia="Times New Roman" w:hAnsi="Times New Roman"/>
                      <w:bCs/>
                      <w:i/>
                      <w:iCs/>
                      <w:sz w:val="20"/>
                      <w:szCs w:val="20"/>
                    </w:rPr>
                    <w:t>. наличие высшего образования у всех участников коммуникации</w:t>
                  </w:r>
                </w:p>
                <w:p w14:paraId="3C309F7C"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lang w:val="en-US"/>
                    </w:rPr>
                    <w:t>d</w:t>
                  </w:r>
                  <w:r w:rsidRPr="00420826">
                    <w:rPr>
                      <w:rFonts w:ascii="Times New Roman" w:eastAsia="Times New Roman" w:hAnsi="Times New Roman"/>
                      <w:bCs/>
                      <w:i/>
                      <w:iCs/>
                      <w:sz w:val="20"/>
                      <w:szCs w:val="20"/>
                    </w:rPr>
                    <w:t>. общение на основе деловых интересов</w:t>
                  </w:r>
                </w:p>
                <w:p w14:paraId="3063382E" w14:textId="77777777" w:rsidR="00E50F6B" w:rsidRPr="00420826" w:rsidRDefault="00E50F6B" w:rsidP="00E50F6B">
                  <w:pPr>
                    <w:jc w:val="both"/>
                    <w:rPr>
                      <w:rFonts w:ascii="Times New Roman" w:eastAsia="Times New Roman" w:hAnsi="Times New Roman"/>
                      <w:b/>
                      <w:bCs/>
                      <w:i/>
                      <w:iCs/>
                      <w:sz w:val="20"/>
                      <w:szCs w:val="20"/>
                    </w:rPr>
                  </w:pPr>
                </w:p>
                <w:p w14:paraId="696F1845" w14:textId="77777777" w:rsidR="00E50F6B" w:rsidRPr="00420826" w:rsidRDefault="00E50F6B" w:rsidP="00E50F6B">
                  <w:pPr>
                    <w:jc w:val="both"/>
                    <w:rPr>
                      <w:rFonts w:ascii="Times New Roman" w:eastAsia="Times New Roman" w:hAnsi="Times New Roman"/>
                      <w:b/>
                      <w:bCs/>
                      <w:i/>
                      <w:iCs/>
                      <w:sz w:val="20"/>
                      <w:szCs w:val="20"/>
                    </w:rPr>
                  </w:pPr>
                  <w:r w:rsidRPr="00420826">
                    <w:rPr>
                      <w:rFonts w:ascii="Times New Roman" w:eastAsia="Times New Roman" w:hAnsi="Times New Roman"/>
                      <w:b/>
                      <w:bCs/>
                      <w:i/>
                      <w:iCs/>
                      <w:sz w:val="20"/>
                      <w:szCs w:val="20"/>
                    </w:rPr>
                    <w:t>7. Какой вид документа составляется в ходе совещания?</w:t>
                  </w:r>
                </w:p>
                <w:p w14:paraId="66030DEB"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lastRenderedPageBreak/>
                    <w:t>a. договор</w:t>
                  </w:r>
                </w:p>
                <w:p w14:paraId="1E39DE12"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b. приказ</w:t>
                  </w:r>
                </w:p>
                <w:p w14:paraId="2D090905"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c. протокол</w:t>
                  </w:r>
                </w:p>
                <w:p w14:paraId="4EABCC4C"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d. распоряжение</w:t>
                  </w:r>
                </w:p>
                <w:p w14:paraId="2FC96464" w14:textId="77777777" w:rsidR="00E50F6B" w:rsidRPr="00420826" w:rsidRDefault="00E50F6B" w:rsidP="00E50F6B">
                  <w:pPr>
                    <w:jc w:val="both"/>
                    <w:rPr>
                      <w:rFonts w:ascii="Times New Roman" w:eastAsia="Times New Roman" w:hAnsi="Times New Roman"/>
                      <w:b/>
                      <w:bCs/>
                      <w:i/>
                      <w:iCs/>
                      <w:sz w:val="20"/>
                      <w:szCs w:val="20"/>
                    </w:rPr>
                  </w:pPr>
                </w:p>
                <w:p w14:paraId="5C1D0F91" w14:textId="77777777" w:rsidR="00E50F6B" w:rsidRPr="00420826" w:rsidRDefault="00E50F6B" w:rsidP="00E50F6B">
                  <w:pPr>
                    <w:jc w:val="both"/>
                    <w:rPr>
                      <w:rFonts w:ascii="Times New Roman" w:eastAsia="Times New Roman" w:hAnsi="Times New Roman"/>
                      <w:b/>
                      <w:bCs/>
                      <w:i/>
                      <w:iCs/>
                      <w:sz w:val="20"/>
                      <w:szCs w:val="20"/>
                    </w:rPr>
                  </w:pPr>
                  <w:r w:rsidRPr="00420826">
                    <w:rPr>
                      <w:rFonts w:ascii="Times New Roman" w:eastAsia="Times New Roman" w:hAnsi="Times New Roman"/>
                      <w:b/>
                      <w:bCs/>
                      <w:i/>
                      <w:iCs/>
                      <w:sz w:val="20"/>
                      <w:szCs w:val="20"/>
                    </w:rPr>
                    <w:t>8. Какой вид делового общения подразумевает обсуждение определенных вопросов с целью достижения согласия, заключения договора?</w:t>
                  </w:r>
                </w:p>
                <w:p w14:paraId="61EB1334"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a. телефонный разговор</w:t>
                  </w:r>
                </w:p>
                <w:p w14:paraId="124C9074"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b. совещание</w:t>
                  </w:r>
                </w:p>
                <w:p w14:paraId="1E4E6E76"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c. переговоры</w:t>
                  </w:r>
                </w:p>
                <w:p w14:paraId="41F060CF"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d. собеседование</w:t>
                  </w:r>
                </w:p>
                <w:p w14:paraId="3DBECB07" w14:textId="77777777" w:rsidR="00E50F6B" w:rsidRPr="00420826" w:rsidRDefault="00E50F6B" w:rsidP="00E50F6B">
                  <w:pPr>
                    <w:jc w:val="both"/>
                    <w:rPr>
                      <w:rFonts w:ascii="Times New Roman" w:eastAsia="Times New Roman" w:hAnsi="Times New Roman"/>
                      <w:b/>
                      <w:bCs/>
                      <w:i/>
                      <w:iCs/>
                      <w:sz w:val="20"/>
                      <w:szCs w:val="20"/>
                    </w:rPr>
                  </w:pPr>
                </w:p>
                <w:p w14:paraId="5B7F9F9C" w14:textId="77777777" w:rsidR="00E50F6B" w:rsidRPr="00420826" w:rsidRDefault="00E50F6B" w:rsidP="00E50F6B">
                  <w:pPr>
                    <w:jc w:val="both"/>
                    <w:rPr>
                      <w:rFonts w:ascii="Times New Roman" w:eastAsia="Times New Roman" w:hAnsi="Times New Roman"/>
                      <w:b/>
                      <w:bCs/>
                      <w:i/>
                      <w:iCs/>
                      <w:sz w:val="20"/>
                      <w:szCs w:val="20"/>
                    </w:rPr>
                  </w:pPr>
                  <w:r w:rsidRPr="00420826">
                    <w:rPr>
                      <w:rFonts w:ascii="Times New Roman" w:eastAsia="Times New Roman" w:hAnsi="Times New Roman"/>
                      <w:b/>
                      <w:bCs/>
                      <w:i/>
                      <w:iCs/>
                      <w:sz w:val="20"/>
                      <w:szCs w:val="20"/>
                    </w:rPr>
                    <w:t>9. НЕЭФФЕКТИВНЫМ приемом проведения переговоров является:</w:t>
                  </w:r>
                </w:p>
                <w:p w14:paraId="4A1B1C3B"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a. авторитарное поведение;</w:t>
                  </w:r>
                </w:p>
                <w:p w14:paraId="0D16E73E"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b. продумывание стратегии и тактики переговоров;</w:t>
                  </w:r>
                </w:p>
                <w:p w14:paraId="42B1E6E7"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c. внимательное слушание партнера;</w:t>
                  </w:r>
                </w:p>
                <w:p w14:paraId="3DF3FA4B"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d. контроль собственных эмоций.</w:t>
                  </w:r>
                </w:p>
                <w:p w14:paraId="53D5E8EF" w14:textId="77777777" w:rsidR="00E50F6B" w:rsidRPr="00420826" w:rsidRDefault="00E50F6B" w:rsidP="00E50F6B">
                  <w:pPr>
                    <w:jc w:val="both"/>
                    <w:rPr>
                      <w:rFonts w:ascii="Times New Roman" w:eastAsia="Times New Roman" w:hAnsi="Times New Roman"/>
                      <w:bCs/>
                      <w:i/>
                      <w:iCs/>
                      <w:sz w:val="20"/>
                      <w:szCs w:val="20"/>
                    </w:rPr>
                  </w:pPr>
                </w:p>
                <w:p w14:paraId="505602EC" w14:textId="77777777" w:rsidR="00E50F6B" w:rsidRPr="00420826" w:rsidRDefault="00E50F6B" w:rsidP="00E50F6B">
                  <w:pPr>
                    <w:jc w:val="both"/>
                    <w:rPr>
                      <w:rFonts w:ascii="Times New Roman" w:eastAsia="Times New Roman" w:hAnsi="Times New Roman"/>
                      <w:b/>
                      <w:bCs/>
                      <w:i/>
                      <w:iCs/>
                      <w:sz w:val="20"/>
                      <w:szCs w:val="20"/>
                    </w:rPr>
                  </w:pPr>
                  <w:r>
                    <w:rPr>
                      <w:rFonts w:ascii="Times New Roman" w:eastAsia="Times New Roman" w:hAnsi="Times New Roman"/>
                      <w:b/>
                      <w:bCs/>
                      <w:i/>
                      <w:iCs/>
                      <w:sz w:val="20"/>
                      <w:szCs w:val="20"/>
                    </w:rPr>
                    <w:t>1</w:t>
                  </w:r>
                  <w:r w:rsidRPr="00420826">
                    <w:rPr>
                      <w:rFonts w:ascii="Times New Roman" w:eastAsia="Times New Roman" w:hAnsi="Times New Roman"/>
                      <w:b/>
                      <w:bCs/>
                      <w:i/>
                      <w:iCs/>
                      <w:sz w:val="20"/>
                      <w:szCs w:val="20"/>
                    </w:rPr>
                    <w:t xml:space="preserve">0. В каком случае этикет ДОПУСКАЕТ обращение к адресату на «ты»? </w:t>
                  </w:r>
                </w:p>
                <w:p w14:paraId="0EBAF95F"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a. к хорошо знакомому адресату;</w:t>
                  </w:r>
                </w:p>
                <w:p w14:paraId="35FD58A0"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b. в официальной обстановке общения;</w:t>
                  </w:r>
                </w:p>
                <w:p w14:paraId="533DC4EB"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c. при подчеркнуто вежливом, сдержанном отношении к адресату;</w:t>
                  </w:r>
                </w:p>
                <w:p w14:paraId="03B86090" w14:textId="77777777" w:rsidR="00E50F6B" w:rsidRPr="00420826" w:rsidRDefault="00E50F6B" w:rsidP="00E50F6B">
                  <w:pPr>
                    <w:jc w:val="both"/>
                    <w:rPr>
                      <w:rFonts w:ascii="Times New Roman" w:eastAsia="Times New Roman" w:hAnsi="Times New Roman"/>
                      <w:bCs/>
                      <w:i/>
                      <w:iCs/>
                      <w:sz w:val="20"/>
                      <w:szCs w:val="20"/>
                    </w:rPr>
                  </w:pPr>
                  <w:r w:rsidRPr="00420826">
                    <w:rPr>
                      <w:rFonts w:ascii="Times New Roman" w:eastAsia="Times New Roman" w:hAnsi="Times New Roman"/>
                      <w:bCs/>
                      <w:i/>
                      <w:iCs/>
                      <w:sz w:val="20"/>
                      <w:szCs w:val="20"/>
                    </w:rPr>
                    <w:t>d. к старшему по возрасту и положению адресату.</w:t>
                  </w:r>
                </w:p>
                <w:p w14:paraId="535D2B16" w14:textId="77777777" w:rsidR="00E50F6B" w:rsidRPr="00420826" w:rsidRDefault="00E50F6B" w:rsidP="00E50F6B">
                  <w:pPr>
                    <w:jc w:val="both"/>
                    <w:rPr>
                      <w:rFonts w:ascii="Times New Roman" w:eastAsia="Times New Roman" w:hAnsi="Times New Roman"/>
                      <w:bCs/>
                      <w:i/>
                      <w:iCs/>
                      <w:sz w:val="20"/>
                      <w:szCs w:val="20"/>
                    </w:rPr>
                  </w:pPr>
                </w:p>
              </w:tc>
            </w:tr>
          </w:tbl>
          <w:p w14:paraId="26291FAB" w14:textId="3B37A8BF" w:rsidR="00E50F6B" w:rsidRDefault="003D6A25" w:rsidP="003D6A25">
            <w:pPr>
              <w:tabs>
                <w:tab w:val="left" w:pos="945"/>
              </w:tabs>
              <w:rPr>
                <w:rFonts w:ascii="Times New Roman" w:eastAsia="Times New Roman" w:hAnsi="Times New Roman"/>
                <w:bCs/>
                <w:iCs/>
                <w:sz w:val="28"/>
                <w:szCs w:val="28"/>
              </w:rPr>
            </w:pPr>
            <w:r>
              <w:rPr>
                <w:rFonts w:ascii="Times New Roman" w:eastAsia="Times New Roman" w:hAnsi="Times New Roman"/>
                <w:bCs/>
                <w:iCs/>
                <w:sz w:val="28"/>
                <w:szCs w:val="28"/>
              </w:rPr>
              <w:lastRenderedPageBreak/>
              <w:tab/>
            </w:r>
          </w:p>
          <w:p w14:paraId="7DE49F31" w14:textId="77777777" w:rsidR="003D6A25" w:rsidRDefault="003D6A25" w:rsidP="003D6A25">
            <w:pPr>
              <w:tabs>
                <w:tab w:val="left" w:pos="945"/>
              </w:tabs>
              <w:rPr>
                <w:rFonts w:ascii="Times New Roman" w:eastAsia="Times New Roman" w:hAnsi="Times New Roman"/>
                <w:bCs/>
                <w:iCs/>
                <w:sz w:val="28"/>
                <w:szCs w:val="28"/>
              </w:rPr>
            </w:pPr>
          </w:p>
          <w:p w14:paraId="46BC27D1" w14:textId="77777777" w:rsidR="003D6A25" w:rsidRDefault="003D6A25" w:rsidP="003D6A25">
            <w:pPr>
              <w:tabs>
                <w:tab w:val="left" w:pos="945"/>
              </w:tabs>
              <w:rPr>
                <w:rFonts w:ascii="Times New Roman" w:eastAsia="Times New Roman" w:hAnsi="Times New Roman"/>
                <w:bCs/>
                <w:iCs/>
                <w:sz w:val="28"/>
                <w:szCs w:val="28"/>
              </w:rPr>
            </w:pPr>
          </w:p>
          <w:p w14:paraId="3B505112" w14:textId="77777777" w:rsidR="003D6A25" w:rsidRDefault="003D6A25" w:rsidP="003D6A25">
            <w:pPr>
              <w:tabs>
                <w:tab w:val="left" w:pos="945"/>
              </w:tabs>
              <w:rPr>
                <w:rFonts w:ascii="Times New Roman" w:eastAsia="Times New Roman" w:hAnsi="Times New Roman"/>
                <w:bCs/>
                <w:iCs/>
                <w:sz w:val="28"/>
                <w:szCs w:val="28"/>
              </w:rPr>
            </w:pPr>
          </w:p>
          <w:p w14:paraId="1342F8B5" w14:textId="77777777" w:rsidR="003D6A25" w:rsidRDefault="003D6A25" w:rsidP="003D6A25">
            <w:pPr>
              <w:tabs>
                <w:tab w:val="left" w:pos="945"/>
              </w:tabs>
              <w:rPr>
                <w:rFonts w:ascii="Times New Roman" w:eastAsia="Times New Roman" w:hAnsi="Times New Roman"/>
                <w:bCs/>
                <w:iCs/>
                <w:sz w:val="28"/>
                <w:szCs w:val="28"/>
              </w:rPr>
            </w:pPr>
          </w:p>
          <w:p w14:paraId="12B09B78" w14:textId="77777777" w:rsidR="00501D23" w:rsidRPr="00501D23" w:rsidRDefault="00501D23" w:rsidP="00474070">
            <w:pPr>
              <w:jc w:val="both"/>
              <w:rPr>
                <w:rFonts w:ascii="Times New Roman" w:eastAsia="Times New Roman" w:hAnsi="Times New Roman"/>
                <w:bCs/>
                <w:i/>
                <w:iCs/>
                <w:sz w:val="20"/>
                <w:szCs w:val="20"/>
              </w:rPr>
            </w:pPr>
          </w:p>
        </w:tc>
      </w:tr>
      <w:tr w:rsidR="00501D23" w:rsidRPr="006459F1" w14:paraId="7064B991" w14:textId="77777777" w:rsidTr="00FF1F9C">
        <w:trPr>
          <w:trHeight w:val="478"/>
        </w:trPr>
        <w:tc>
          <w:tcPr>
            <w:tcW w:w="2910" w:type="dxa"/>
          </w:tcPr>
          <w:p w14:paraId="48BFAE77" w14:textId="77777777" w:rsidR="003D6A25" w:rsidRPr="0002561F" w:rsidRDefault="003D6A25" w:rsidP="003D6A25">
            <w:pPr>
              <w:autoSpaceDE w:val="0"/>
              <w:autoSpaceDN w:val="0"/>
              <w:adjustRightInd w:val="0"/>
              <w:rPr>
                <w:rFonts w:ascii="Times New Roman" w:hAnsi="Times New Roman" w:cs="Times New Roman"/>
                <w:i/>
                <w:color w:val="201F35"/>
                <w:sz w:val="20"/>
                <w:szCs w:val="20"/>
                <w:shd w:val="clear" w:color="auto" w:fill="FFFFFF"/>
              </w:rPr>
            </w:pPr>
            <w:r w:rsidRPr="0002561F">
              <w:rPr>
                <w:rFonts w:ascii="Times New Roman" w:hAnsi="Times New Roman" w:cs="Times New Roman"/>
                <w:i/>
                <w:color w:val="201F35"/>
                <w:sz w:val="20"/>
                <w:szCs w:val="20"/>
                <w:shd w:val="clear" w:color="auto" w:fill="FFFFFF"/>
              </w:rPr>
              <w:lastRenderedPageBreak/>
              <w:t>УК-4.1: Применяет современные коммуникативные технологии для академического и профессионального взаимодействия в цифровой среде</w:t>
            </w:r>
          </w:p>
          <w:p w14:paraId="3AB1A2E6" w14:textId="6C27AA5D" w:rsidR="00501D23" w:rsidRPr="00B24C1F" w:rsidRDefault="00501D23" w:rsidP="00501D23">
            <w:pPr>
              <w:jc w:val="both"/>
              <w:rPr>
                <w:rFonts w:ascii="Times New Roman" w:eastAsia="Times New Roman" w:hAnsi="Times New Roman"/>
                <w:bCs/>
                <w:i/>
                <w:iCs/>
                <w:color w:val="00B050"/>
                <w:sz w:val="20"/>
                <w:szCs w:val="20"/>
              </w:rPr>
            </w:pPr>
          </w:p>
        </w:tc>
        <w:tc>
          <w:tcPr>
            <w:tcW w:w="7722" w:type="dxa"/>
          </w:tcPr>
          <w:p w14:paraId="158D7F98" w14:textId="1267A981" w:rsidR="00501D23" w:rsidRDefault="00501D23" w:rsidP="002F401A">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Обучающийся владеет</w:t>
            </w:r>
            <w:r w:rsidR="002F401A">
              <w:rPr>
                <w:rFonts w:ascii="Times New Roman" w:eastAsia="Times New Roman" w:hAnsi="Times New Roman"/>
                <w:bCs/>
                <w:i/>
                <w:iCs/>
                <w:sz w:val="20"/>
                <w:szCs w:val="20"/>
              </w:rPr>
              <w:t xml:space="preserve">: </w:t>
            </w:r>
            <w:r w:rsidR="0093797C">
              <w:rPr>
                <w:rFonts w:ascii="Times New Roman" w:eastAsia="Times New Roman" w:hAnsi="Times New Roman"/>
                <w:bCs/>
                <w:i/>
                <w:iCs/>
                <w:sz w:val="20"/>
                <w:szCs w:val="20"/>
              </w:rPr>
              <w:t xml:space="preserve"> навыком </w:t>
            </w:r>
            <w:r w:rsidR="0093797C" w:rsidRPr="0002561F">
              <w:rPr>
                <w:rFonts w:ascii="Times New Roman" w:eastAsia="Times New Roman" w:hAnsi="Times New Roman"/>
                <w:bCs/>
                <w:i/>
                <w:iCs/>
                <w:sz w:val="20"/>
                <w:szCs w:val="20"/>
              </w:rPr>
              <w:t>установления соответствия речевых ситуаций и текстов разных типов требованиям эффективной коммуникации в цифровом пространстве;</w:t>
            </w:r>
            <w:r w:rsidR="0093797C">
              <w:rPr>
                <w:rFonts w:ascii="Times New Roman" w:eastAsia="Times New Roman" w:hAnsi="Times New Roman"/>
                <w:bCs/>
                <w:i/>
                <w:iCs/>
                <w:sz w:val="20"/>
                <w:szCs w:val="20"/>
              </w:rPr>
              <w:t xml:space="preserve"> навыком </w:t>
            </w:r>
            <w:r w:rsidR="0093797C" w:rsidRPr="0002561F">
              <w:rPr>
                <w:rFonts w:ascii="Times New Roman" w:eastAsia="Times New Roman" w:hAnsi="Times New Roman"/>
                <w:bCs/>
                <w:i/>
                <w:iCs/>
                <w:sz w:val="20"/>
                <w:szCs w:val="20"/>
              </w:rPr>
              <w:t>установления соответствия речевых ситуаций и текстов разных типов требованиям эффективной коммуникации в цифровом пространстве;</w:t>
            </w:r>
          </w:p>
        </w:tc>
      </w:tr>
      <w:tr w:rsidR="00501D23" w:rsidRPr="006459F1" w14:paraId="3FF7AB3F" w14:textId="77777777" w:rsidTr="00FF1F9C">
        <w:trPr>
          <w:trHeight w:val="743"/>
        </w:trPr>
        <w:tc>
          <w:tcPr>
            <w:tcW w:w="10632" w:type="dxa"/>
            <w:gridSpan w:val="2"/>
          </w:tcPr>
          <w:p w14:paraId="632FD73A" w14:textId="77777777" w:rsidR="00501D23" w:rsidRDefault="00501D23" w:rsidP="00501D23">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14:paraId="3D60A71C" w14:textId="77777777" w:rsidR="00501D23" w:rsidRPr="00501D23" w:rsidRDefault="00501D23" w:rsidP="00E50F6B">
            <w:pPr>
              <w:jc w:val="both"/>
              <w:rPr>
                <w:rFonts w:ascii="Times New Roman" w:eastAsia="Times New Roman" w:hAnsi="Times New Roman"/>
                <w:bCs/>
                <w:iCs/>
                <w:sz w:val="20"/>
                <w:szCs w:val="20"/>
              </w:rPr>
            </w:pPr>
          </w:p>
        </w:tc>
      </w:tr>
      <w:tr w:rsidR="00501D23" w:rsidRPr="006459F1" w14:paraId="2B23F84D" w14:textId="77777777" w:rsidTr="00FF1F9C">
        <w:trPr>
          <w:trHeight w:val="743"/>
        </w:trPr>
        <w:tc>
          <w:tcPr>
            <w:tcW w:w="10632" w:type="dxa"/>
            <w:gridSpan w:val="2"/>
          </w:tcPr>
          <w:p w14:paraId="0FE91538" w14:textId="77001384" w:rsidR="0093797C" w:rsidRPr="00121720" w:rsidRDefault="0093797C" w:rsidP="008F76C6">
            <w:pPr>
              <w:pStyle w:val="a6"/>
              <w:numPr>
                <w:ilvl w:val="0"/>
                <w:numId w:val="42"/>
              </w:numPr>
              <w:rPr>
                <w:rFonts w:ascii="Times New Roman" w:hAnsi="Times New Roman"/>
                <w:b/>
                <w:i/>
                <w:sz w:val="20"/>
                <w:szCs w:val="20"/>
              </w:rPr>
            </w:pPr>
            <w:r w:rsidRPr="00121720">
              <w:rPr>
                <w:rFonts w:ascii="Times New Roman" w:hAnsi="Times New Roman"/>
                <w:b/>
                <w:i/>
                <w:sz w:val="20"/>
                <w:szCs w:val="20"/>
              </w:rPr>
              <w:t xml:space="preserve">Прочитайте текст и запишите развёрнутый обоснованный ответ.   </w:t>
            </w:r>
          </w:p>
          <w:p w14:paraId="7BDFB7C4" w14:textId="77777777" w:rsidR="0093797C" w:rsidRPr="00121720" w:rsidRDefault="0093797C" w:rsidP="0093797C">
            <w:pPr>
              <w:rPr>
                <w:i/>
                <w:sz w:val="20"/>
                <w:szCs w:val="20"/>
              </w:rPr>
            </w:pPr>
          </w:p>
          <w:p w14:paraId="5099E3C5" w14:textId="77777777" w:rsidR="0093797C" w:rsidRPr="00121720" w:rsidRDefault="0093797C" w:rsidP="0093797C">
            <w:pPr>
              <w:widowControl w:val="0"/>
              <w:ind w:left="-57" w:right="-57"/>
              <w:jc w:val="both"/>
              <w:rPr>
                <w:rStyle w:val="a3"/>
                <w:rFonts w:ascii="Times New Roman" w:hAnsi="Times New Roman" w:cs="Times New Roman"/>
                <w:b w:val="0"/>
                <w:sz w:val="20"/>
                <w:szCs w:val="20"/>
              </w:rPr>
            </w:pPr>
            <w:r w:rsidRPr="00121720">
              <w:rPr>
                <w:rFonts w:ascii="Times New Roman" w:hAnsi="Times New Roman" w:cs="Times New Roman"/>
                <w:sz w:val="20"/>
                <w:szCs w:val="20"/>
              </w:rPr>
              <w:t xml:space="preserve">Подпись в электронном письме – это небольшой блок текста, добавляемый в конец сообщений, который идентифицирует адресанта и содержит его  контактную информацию. </w:t>
            </w:r>
          </w:p>
          <w:p w14:paraId="3AC3E94A" w14:textId="77777777" w:rsidR="0093797C" w:rsidRPr="00121720" w:rsidRDefault="0093797C" w:rsidP="0093797C">
            <w:pPr>
              <w:widowControl w:val="0"/>
              <w:ind w:left="-57" w:right="-57"/>
              <w:jc w:val="both"/>
              <w:rPr>
                <w:rStyle w:val="a3"/>
                <w:rFonts w:ascii="Times New Roman" w:hAnsi="Times New Roman" w:cs="Times New Roman"/>
                <w:b w:val="0"/>
                <w:sz w:val="20"/>
                <w:szCs w:val="20"/>
              </w:rPr>
            </w:pPr>
          </w:p>
          <w:p w14:paraId="6D13C971" w14:textId="08D984DE" w:rsidR="00FF1F9C" w:rsidRPr="00121720" w:rsidRDefault="0093797C" w:rsidP="0093797C">
            <w:pPr>
              <w:jc w:val="both"/>
              <w:rPr>
                <w:rFonts w:ascii="Times New Roman" w:eastAsia="Times New Roman" w:hAnsi="Times New Roman"/>
                <w:bCs/>
                <w:i/>
                <w:iCs/>
                <w:sz w:val="20"/>
                <w:szCs w:val="20"/>
              </w:rPr>
            </w:pPr>
            <w:r w:rsidRPr="00121720">
              <w:rPr>
                <w:rStyle w:val="a3"/>
                <w:rFonts w:ascii="Times New Roman" w:hAnsi="Times New Roman" w:cs="Times New Roman"/>
                <w:i/>
                <w:sz w:val="20"/>
                <w:szCs w:val="20"/>
              </w:rPr>
              <w:t>Какую информацию содержит блок «подпись» электронного письма для внешней переписки?</w:t>
            </w:r>
          </w:p>
        </w:tc>
      </w:tr>
      <w:tr w:rsidR="003D6A25" w14:paraId="50D88A5D" w14:textId="77777777" w:rsidTr="003D6A25">
        <w:trPr>
          <w:trHeight w:val="478"/>
        </w:trPr>
        <w:tc>
          <w:tcPr>
            <w:tcW w:w="2910" w:type="dxa"/>
          </w:tcPr>
          <w:p w14:paraId="1534793B" w14:textId="77777777" w:rsidR="003D6A25" w:rsidRPr="00B24C1F" w:rsidRDefault="003D6A25" w:rsidP="003D6A25">
            <w:pPr>
              <w:jc w:val="both"/>
              <w:rPr>
                <w:rFonts w:ascii="Times New Roman" w:eastAsia="Times New Roman" w:hAnsi="Times New Roman"/>
                <w:bCs/>
                <w:i/>
                <w:iCs/>
                <w:color w:val="00B050"/>
                <w:sz w:val="20"/>
                <w:szCs w:val="20"/>
              </w:rPr>
            </w:pPr>
            <w:r>
              <w:rPr>
                <w:rFonts w:ascii="Times New Roman" w:hAnsi="Times New Roman"/>
                <w:iCs/>
                <w:sz w:val="20"/>
                <w:szCs w:val="20"/>
              </w:rPr>
              <w:t>УК-4.2</w:t>
            </w:r>
            <w:r w:rsidRPr="00501D23">
              <w:rPr>
                <w:rFonts w:ascii="Times New Roman" w:hAnsi="Times New Roman"/>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191B8C0D" w14:textId="77777777" w:rsidR="003D6A25" w:rsidRDefault="003D6A25" w:rsidP="003D6A25">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Обучающийся владеет</w:t>
            </w:r>
            <w:r>
              <w:rPr>
                <w:rFonts w:ascii="Times New Roman" w:eastAsia="Times New Roman" w:hAnsi="Times New Roman"/>
                <w:bCs/>
                <w:i/>
                <w:iCs/>
                <w:sz w:val="20"/>
                <w:szCs w:val="20"/>
              </w:rPr>
              <w:t xml:space="preserve">: </w:t>
            </w:r>
            <w:r>
              <w:rPr>
                <w:rFonts w:ascii="Times New Roman" w:eastAsia="Times New Roman" w:hAnsi="Times New Roman"/>
                <w:i/>
                <w:iCs/>
                <w:kern w:val="24"/>
                <w:sz w:val="20"/>
                <w:szCs w:val="20"/>
              </w:rPr>
              <w:t>навыками п</w:t>
            </w:r>
            <w:r w:rsidRPr="002F401A">
              <w:rPr>
                <w:rFonts w:ascii="Times New Roman" w:eastAsia="Times New Roman" w:hAnsi="Times New Roman"/>
                <w:i/>
                <w:iCs/>
                <w:kern w:val="24"/>
                <w:sz w:val="20"/>
                <w:szCs w:val="20"/>
              </w:rPr>
              <w:t>остроения речи в рамках академического и профессионального взаимодействия с соблюдением принципа отбора языковых средств;</w:t>
            </w:r>
            <w:r>
              <w:rPr>
                <w:rFonts w:ascii="Times New Roman" w:eastAsia="Times New Roman" w:hAnsi="Times New Roman"/>
                <w:i/>
                <w:iCs/>
                <w:kern w:val="24"/>
                <w:sz w:val="20"/>
                <w:szCs w:val="20"/>
              </w:rPr>
              <w:t xml:space="preserve"> </w:t>
            </w:r>
            <w:r w:rsidRPr="002F401A">
              <w:rPr>
                <w:rFonts w:ascii="Times New Roman" w:eastAsia="Times New Roman" w:hAnsi="Times New Roman"/>
                <w:i/>
                <w:iCs/>
                <w:kern w:val="24"/>
                <w:sz w:val="20"/>
                <w:szCs w:val="20"/>
              </w:rPr>
              <w:t>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tc>
      </w:tr>
      <w:tr w:rsidR="003D6A25" w:rsidRPr="00501D23" w14:paraId="2BA6C4B3" w14:textId="77777777" w:rsidTr="003D6A25">
        <w:trPr>
          <w:trHeight w:val="743"/>
        </w:trPr>
        <w:tc>
          <w:tcPr>
            <w:tcW w:w="10632" w:type="dxa"/>
            <w:gridSpan w:val="2"/>
          </w:tcPr>
          <w:p w14:paraId="1E41021B" w14:textId="77777777" w:rsidR="003D6A25"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14:paraId="3EFA8400" w14:textId="77777777" w:rsidR="003D6A25" w:rsidRPr="00501D23" w:rsidRDefault="003D6A25" w:rsidP="003D6A25">
            <w:pPr>
              <w:jc w:val="both"/>
              <w:rPr>
                <w:rFonts w:ascii="Times New Roman" w:eastAsia="Times New Roman" w:hAnsi="Times New Roman"/>
                <w:bCs/>
                <w:iCs/>
                <w:sz w:val="20"/>
                <w:szCs w:val="20"/>
              </w:rPr>
            </w:pPr>
          </w:p>
        </w:tc>
      </w:tr>
      <w:tr w:rsidR="003D6A25" w:rsidRPr="00FF1F9C" w14:paraId="440FF698" w14:textId="77777777" w:rsidTr="003D6A25">
        <w:trPr>
          <w:trHeight w:val="743"/>
        </w:trPr>
        <w:tc>
          <w:tcPr>
            <w:tcW w:w="10632" w:type="dxa"/>
            <w:gridSpan w:val="2"/>
          </w:tcPr>
          <w:p w14:paraId="37D4D28E" w14:textId="77777777" w:rsidR="003D6A25" w:rsidRPr="00FF1F9C" w:rsidRDefault="003D6A25" w:rsidP="003D6A25">
            <w:pPr>
              <w:jc w:val="both"/>
              <w:rPr>
                <w:rFonts w:ascii="Times New Roman" w:eastAsia="Times New Roman" w:hAnsi="Times New Roman"/>
                <w:b/>
                <w:bCs/>
                <w:i/>
                <w:iCs/>
                <w:sz w:val="20"/>
                <w:szCs w:val="20"/>
              </w:rPr>
            </w:pPr>
            <w:r>
              <w:rPr>
                <w:rFonts w:ascii="Times New Roman" w:eastAsia="Times New Roman" w:hAnsi="Times New Roman"/>
                <w:b/>
                <w:bCs/>
                <w:i/>
                <w:iCs/>
                <w:sz w:val="20"/>
                <w:szCs w:val="20"/>
              </w:rPr>
              <w:t>1.</w:t>
            </w:r>
            <w:r w:rsidRPr="00FF1F9C">
              <w:rPr>
                <w:rFonts w:ascii="Times New Roman" w:eastAsia="Times New Roman" w:hAnsi="Times New Roman"/>
                <w:b/>
                <w:bCs/>
                <w:i/>
                <w:iCs/>
                <w:sz w:val="20"/>
                <w:szCs w:val="20"/>
              </w:rPr>
              <w:t xml:space="preserve"> Прочитайте текст. </w:t>
            </w:r>
          </w:p>
          <w:p w14:paraId="7A9E6F05"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2B160010"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060D395D"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445E4634"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lastRenderedPageBreak/>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6FB8132D" w14:textId="77777777" w:rsidR="003D6A25" w:rsidRPr="00FF1F9C" w:rsidRDefault="003D6A25" w:rsidP="003D6A25">
            <w:pPr>
              <w:jc w:val="both"/>
              <w:rPr>
                <w:rFonts w:ascii="Times New Roman" w:eastAsia="Times New Roman" w:hAnsi="Times New Roman"/>
                <w:b/>
                <w:bCs/>
                <w:i/>
                <w:iCs/>
                <w:sz w:val="20"/>
                <w:szCs w:val="20"/>
              </w:rPr>
            </w:pPr>
            <w:r w:rsidRPr="00FF1F9C">
              <w:rPr>
                <w:rFonts w:ascii="Times New Roman" w:eastAsia="Times New Roman" w:hAnsi="Times New Roman"/>
                <w:b/>
                <w:bCs/>
                <w:i/>
                <w:iCs/>
                <w:sz w:val="20"/>
                <w:szCs w:val="20"/>
              </w:rPr>
              <w:t>Составьте к нему аннотацию, используя характерные для данного жанра языковые формулы:</w:t>
            </w:r>
          </w:p>
          <w:p w14:paraId="03C4A0D5" w14:textId="77777777" w:rsidR="003D6A25" w:rsidRPr="00FF1F9C" w:rsidRDefault="003D6A25" w:rsidP="003D6A25">
            <w:pPr>
              <w:numPr>
                <w:ilvl w:val="0"/>
                <w:numId w:val="38"/>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Автор текста поднимает проблему…</w:t>
            </w:r>
          </w:p>
          <w:p w14:paraId="295ACC0B" w14:textId="77777777" w:rsidR="003D6A25" w:rsidRPr="00FF1F9C" w:rsidRDefault="003D6A25" w:rsidP="003D6A25">
            <w:pPr>
              <w:numPr>
                <w:ilvl w:val="0"/>
                <w:numId w:val="38"/>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По мнению автора, решением заявленной проблемы может стать…</w:t>
            </w:r>
          </w:p>
          <w:p w14:paraId="1B529279" w14:textId="77777777" w:rsidR="003D6A25" w:rsidRPr="00FF1F9C" w:rsidRDefault="003D6A25" w:rsidP="003D6A25">
            <w:pPr>
              <w:numPr>
                <w:ilvl w:val="0"/>
                <w:numId w:val="38"/>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Текст предназначен для/ будет интересен (кому?)…</w:t>
            </w:r>
          </w:p>
          <w:p w14:paraId="49C9E294" w14:textId="77777777" w:rsidR="003D6A25" w:rsidRPr="00501D23" w:rsidRDefault="003D6A25" w:rsidP="003D6A25">
            <w:pPr>
              <w:jc w:val="both"/>
              <w:rPr>
                <w:rFonts w:ascii="Times New Roman" w:eastAsia="Times New Roman" w:hAnsi="Times New Roman"/>
                <w:b/>
                <w:bCs/>
                <w:i/>
                <w:iCs/>
                <w:sz w:val="20"/>
                <w:szCs w:val="20"/>
              </w:rPr>
            </w:pPr>
            <w:r>
              <w:rPr>
                <w:rFonts w:ascii="Times New Roman" w:eastAsia="Times New Roman" w:hAnsi="Times New Roman"/>
                <w:b/>
                <w:bCs/>
                <w:i/>
                <w:iCs/>
                <w:sz w:val="20"/>
                <w:szCs w:val="20"/>
              </w:rPr>
              <w:t>2.</w:t>
            </w:r>
            <w:r w:rsidRPr="00501D23">
              <w:rPr>
                <w:rFonts w:ascii="Times New Roman" w:eastAsia="Times New Roman" w:hAnsi="Times New Roman"/>
                <w:b/>
                <w:bCs/>
                <w:i/>
                <w:iCs/>
                <w:sz w:val="20"/>
                <w:szCs w:val="20"/>
              </w:rPr>
              <w:t xml:space="preserve"> Ознакомьтесь с ситуацией.</w:t>
            </w:r>
          </w:p>
          <w:p w14:paraId="61063190"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Вечером за ужином собралась семья, чтобы пообщаться и поделиться проблемами.</w:t>
            </w:r>
          </w:p>
          <w:p w14:paraId="45A84D6F"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64AF7948"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Б. Дочь тоже решила поделиться с семьей своей проблемой. Она недавно устроилась н</w:t>
            </w:r>
            <w:r>
              <w:rPr>
                <w:rFonts w:ascii="Times New Roman" w:eastAsia="Times New Roman" w:hAnsi="Times New Roman"/>
                <w:bCs/>
                <w:i/>
                <w:iCs/>
                <w:sz w:val="20"/>
                <w:szCs w:val="20"/>
              </w:rPr>
              <w:t>а работу и стала пропускать занятия</w:t>
            </w:r>
            <w:r w:rsidRPr="00501D23">
              <w:rPr>
                <w:rFonts w:ascii="Times New Roman" w:eastAsia="Times New Roman" w:hAnsi="Times New Roman"/>
                <w:bCs/>
                <w:i/>
                <w:iCs/>
                <w:sz w:val="20"/>
                <w:szCs w:val="20"/>
              </w:rPr>
              <w:t xml:space="preserve"> в университете. Это обстоятельство вызывает недовольс</w:t>
            </w:r>
            <w:r>
              <w:rPr>
                <w:rFonts w:ascii="Times New Roman" w:eastAsia="Times New Roman" w:hAnsi="Times New Roman"/>
                <w:bCs/>
                <w:i/>
                <w:iCs/>
                <w:sz w:val="20"/>
                <w:szCs w:val="20"/>
              </w:rPr>
              <w:t>тво у преподавателей, так как,</w:t>
            </w:r>
            <w:r w:rsidRPr="00501D23">
              <w:rPr>
                <w:rFonts w:ascii="Times New Roman" w:eastAsia="Times New Roman" w:hAnsi="Times New Roman"/>
                <w:bCs/>
                <w:i/>
                <w:iCs/>
                <w:sz w:val="20"/>
                <w:szCs w:val="20"/>
              </w:rPr>
              <w:t xml:space="preserve"> согласно приказу ректора</w:t>
            </w:r>
            <w:r>
              <w:rPr>
                <w:rFonts w:ascii="Times New Roman" w:eastAsia="Times New Roman" w:hAnsi="Times New Roman"/>
                <w:bCs/>
                <w:i/>
                <w:iCs/>
                <w:sz w:val="20"/>
                <w:szCs w:val="20"/>
              </w:rPr>
              <w:t>,</w:t>
            </w:r>
            <w:r w:rsidRPr="00501D23">
              <w:rPr>
                <w:rFonts w:ascii="Times New Roman" w:eastAsia="Times New Roman" w:hAnsi="Times New Roman"/>
                <w:bCs/>
                <w:i/>
                <w:iCs/>
                <w:sz w:val="20"/>
                <w:szCs w:val="20"/>
              </w:rPr>
              <w:t xml:space="preserve">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3ACCB6D1"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5A8E4CD6" w14:textId="77777777" w:rsidR="003D6A25" w:rsidRPr="00501D23" w:rsidRDefault="003D6A25" w:rsidP="003D6A25">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 xml:space="preserve">Определите документ, который необходимо составить для решения каждой проблемы. </w:t>
            </w:r>
          </w:p>
          <w:p w14:paraId="20269093"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А - _________________</w:t>
            </w:r>
          </w:p>
          <w:p w14:paraId="02852149"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Б - _________________</w:t>
            </w:r>
          </w:p>
          <w:p w14:paraId="485AA4BE"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 _________________</w:t>
            </w:r>
          </w:p>
          <w:p w14:paraId="586EE1D8" w14:textId="77777777" w:rsidR="003D6A25" w:rsidRPr="00501D23" w:rsidRDefault="003D6A25" w:rsidP="003D6A25">
            <w:pPr>
              <w:jc w:val="both"/>
              <w:rPr>
                <w:rFonts w:ascii="Times New Roman" w:eastAsia="Times New Roman" w:hAnsi="Times New Roman"/>
                <w:b/>
                <w:bCs/>
                <w:i/>
                <w:iCs/>
                <w:sz w:val="20"/>
                <w:szCs w:val="20"/>
              </w:rPr>
            </w:pPr>
          </w:p>
          <w:p w14:paraId="30DAFDA0" w14:textId="77777777" w:rsidR="003D6A25" w:rsidRPr="00FF1F9C" w:rsidRDefault="003D6A25" w:rsidP="003D6A25">
            <w:pPr>
              <w:jc w:val="both"/>
              <w:rPr>
                <w:rFonts w:ascii="Times New Roman" w:eastAsia="Times New Roman" w:hAnsi="Times New Roman"/>
                <w:bCs/>
                <w:i/>
                <w:iCs/>
                <w:sz w:val="20"/>
                <w:szCs w:val="20"/>
              </w:rPr>
            </w:pPr>
          </w:p>
          <w:p w14:paraId="5C40BB04" w14:textId="77777777" w:rsidR="003D6A25" w:rsidRPr="00FF1F9C" w:rsidRDefault="003D6A25" w:rsidP="003D6A25">
            <w:pPr>
              <w:jc w:val="both"/>
              <w:rPr>
                <w:rFonts w:ascii="Times New Roman" w:eastAsia="Times New Roman" w:hAnsi="Times New Roman"/>
                <w:bCs/>
                <w:i/>
                <w:iCs/>
                <w:sz w:val="20"/>
                <w:szCs w:val="20"/>
              </w:rPr>
            </w:pPr>
          </w:p>
          <w:p w14:paraId="3A5364C4" w14:textId="77777777" w:rsidR="003D6A25" w:rsidRPr="00FF1F9C" w:rsidRDefault="003D6A25" w:rsidP="003D6A25">
            <w:pPr>
              <w:jc w:val="both"/>
              <w:rPr>
                <w:rFonts w:ascii="Times New Roman" w:eastAsia="Times New Roman" w:hAnsi="Times New Roman"/>
                <w:b/>
                <w:bCs/>
                <w:i/>
                <w:iCs/>
                <w:sz w:val="20"/>
                <w:szCs w:val="20"/>
              </w:rPr>
            </w:pPr>
            <w:r>
              <w:rPr>
                <w:rFonts w:ascii="Times New Roman" w:eastAsia="Times New Roman" w:hAnsi="Times New Roman"/>
                <w:b/>
                <w:bCs/>
                <w:i/>
                <w:iCs/>
                <w:sz w:val="20"/>
                <w:szCs w:val="20"/>
              </w:rPr>
              <w:t>3.</w:t>
            </w:r>
            <w:r w:rsidRPr="00FF1F9C">
              <w:rPr>
                <w:rFonts w:ascii="Times New Roman" w:eastAsia="Times New Roman" w:hAnsi="Times New Roman"/>
                <w:b/>
                <w:bCs/>
                <w:i/>
                <w:iCs/>
                <w:sz w:val="20"/>
                <w:szCs w:val="20"/>
              </w:rPr>
              <w:t xml:space="preserve"> Перед вами документ. Определите, допущены ли автором ошибки при его составлении. Если требуются исправления, то какие?</w:t>
            </w:r>
          </w:p>
          <w:p w14:paraId="2C4D84A7" w14:textId="77777777" w:rsidR="003D6A25" w:rsidRPr="00FF1F9C" w:rsidRDefault="003D6A25" w:rsidP="003D6A25">
            <w:pPr>
              <w:jc w:val="both"/>
              <w:rPr>
                <w:rFonts w:ascii="Times New Roman" w:eastAsia="Times New Roman" w:hAnsi="Times New Roman"/>
                <w:b/>
                <w:bCs/>
                <w:i/>
                <w:iCs/>
                <w:sz w:val="20"/>
                <w:szCs w:val="20"/>
              </w:rPr>
            </w:pPr>
          </w:p>
          <w:p w14:paraId="34E6BF27"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noProof/>
                <w:sz w:val="20"/>
                <w:szCs w:val="20"/>
              </w:rPr>
              <w:drawing>
                <wp:inline distT="0" distB="0" distL="0" distR="0" wp14:anchorId="3373F791" wp14:editId="02ED410F">
                  <wp:extent cx="4721448" cy="269942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14:paraId="134015C2" w14:textId="77777777" w:rsidR="003D6A25" w:rsidRPr="00FF1F9C" w:rsidRDefault="003D6A25" w:rsidP="003D6A25">
            <w:pPr>
              <w:jc w:val="both"/>
              <w:rPr>
                <w:rFonts w:ascii="Times New Roman" w:eastAsia="Times New Roman" w:hAnsi="Times New Roman"/>
                <w:b/>
                <w:bCs/>
                <w:i/>
                <w:iCs/>
                <w:sz w:val="20"/>
                <w:szCs w:val="20"/>
              </w:rPr>
            </w:pPr>
          </w:p>
          <w:p w14:paraId="1C8F7E1C" w14:textId="77777777" w:rsidR="003D6A25" w:rsidRPr="00FF1F9C" w:rsidRDefault="003D6A25" w:rsidP="003D6A25">
            <w:pPr>
              <w:jc w:val="both"/>
              <w:rPr>
                <w:rFonts w:ascii="Times New Roman" w:eastAsia="Times New Roman" w:hAnsi="Times New Roman"/>
                <w:b/>
                <w:bCs/>
                <w:i/>
                <w:iCs/>
                <w:sz w:val="20"/>
                <w:szCs w:val="20"/>
              </w:rPr>
            </w:pPr>
            <w:r w:rsidRPr="00FF1F9C">
              <w:rPr>
                <w:rFonts w:ascii="Times New Roman" w:eastAsia="Times New Roman" w:hAnsi="Times New Roman"/>
                <w:b/>
                <w:bCs/>
                <w:i/>
                <w:iCs/>
                <w:sz w:val="20"/>
                <w:szCs w:val="20"/>
              </w:rPr>
              <w:t>Выберите один или несколько ответов:</w:t>
            </w:r>
          </w:p>
          <w:p w14:paraId="47E5A85A"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Документ оформлен правильно.</w:t>
            </w:r>
          </w:p>
          <w:p w14:paraId="507856AB"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33A1AD06"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5C777CEB"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6F0036FC"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заработной платы".</w:t>
            </w:r>
          </w:p>
          <w:p w14:paraId="764A45CC"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1A64A4D0"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2213833A"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619DFC5E" w14:textId="77777777" w:rsidR="003D6A25" w:rsidRPr="00FF1F9C" w:rsidRDefault="003D6A25" w:rsidP="003D6A25">
            <w:pPr>
              <w:jc w:val="both"/>
              <w:rPr>
                <w:rFonts w:ascii="Times New Roman" w:eastAsia="Times New Roman" w:hAnsi="Times New Roman"/>
                <w:b/>
                <w:bCs/>
                <w:i/>
                <w:iCs/>
                <w:sz w:val="20"/>
                <w:szCs w:val="20"/>
              </w:rPr>
            </w:pPr>
            <w:r w:rsidRPr="00FF1F9C">
              <w:rPr>
                <w:rFonts w:ascii="Times New Roman" w:eastAsia="Times New Roman" w:hAnsi="Times New Roman"/>
                <w:b/>
                <w:bCs/>
                <w:i/>
                <w:iCs/>
                <w:sz w:val="20"/>
                <w:szCs w:val="20"/>
              </w:rPr>
              <w:t>Оформите документ правильно.</w:t>
            </w:r>
          </w:p>
          <w:p w14:paraId="04E79A1D" w14:textId="77777777" w:rsidR="003D6A25" w:rsidRPr="00FF1F9C" w:rsidRDefault="003D6A25" w:rsidP="003D6A25">
            <w:pPr>
              <w:jc w:val="both"/>
              <w:rPr>
                <w:rFonts w:ascii="Times New Roman" w:eastAsia="Times New Roman" w:hAnsi="Times New Roman"/>
                <w:bCs/>
                <w:i/>
                <w:iCs/>
                <w:sz w:val="20"/>
                <w:szCs w:val="20"/>
              </w:rPr>
            </w:pPr>
          </w:p>
        </w:tc>
      </w:tr>
      <w:tr w:rsidR="003D6A25" w14:paraId="0832890D" w14:textId="77777777" w:rsidTr="003D6A25">
        <w:trPr>
          <w:trHeight w:val="478"/>
        </w:trPr>
        <w:tc>
          <w:tcPr>
            <w:tcW w:w="2910" w:type="dxa"/>
          </w:tcPr>
          <w:p w14:paraId="62E58595" w14:textId="77777777" w:rsidR="003D6A25" w:rsidRPr="00B24C1F" w:rsidRDefault="003D6A25" w:rsidP="003D6A25">
            <w:pPr>
              <w:jc w:val="both"/>
              <w:rPr>
                <w:rFonts w:ascii="Times New Roman" w:eastAsia="Times New Roman" w:hAnsi="Times New Roman"/>
                <w:bCs/>
                <w:i/>
                <w:iCs/>
                <w:color w:val="00B050"/>
                <w:sz w:val="20"/>
                <w:szCs w:val="20"/>
              </w:rPr>
            </w:pPr>
            <w:r>
              <w:rPr>
                <w:rFonts w:ascii="Times New Roman" w:hAnsi="Times New Roman"/>
                <w:iCs/>
                <w:sz w:val="20"/>
                <w:szCs w:val="20"/>
              </w:rPr>
              <w:lastRenderedPageBreak/>
              <w:t>УК-4.2</w:t>
            </w:r>
            <w:r w:rsidRPr="00501D23">
              <w:rPr>
                <w:rFonts w:ascii="Times New Roman" w:hAnsi="Times New Roman"/>
                <w:iCs/>
                <w:sz w:val="20"/>
                <w:szCs w:val="20"/>
              </w:rPr>
              <w:t xml:space="preserve">. Отбирает и использует средства русского языка в соответствии с языковыми нормами в целях построения </w:t>
            </w:r>
            <w:r w:rsidRPr="00501D23">
              <w:rPr>
                <w:rFonts w:ascii="Times New Roman" w:hAnsi="Times New Roman"/>
                <w:iCs/>
                <w:sz w:val="20"/>
                <w:szCs w:val="20"/>
              </w:rPr>
              <w:lastRenderedPageBreak/>
              <w:t>эффективной академической и профессиональной коммуникации</w:t>
            </w:r>
          </w:p>
        </w:tc>
        <w:tc>
          <w:tcPr>
            <w:tcW w:w="7722" w:type="dxa"/>
          </w:tcPr>
          <w:p w14:paraId="1A429A9F" w14:textId="77777777" w:rsidR="003D6A25" w:rsidRDefault="003D6A25" w:rsidP="003D6A25">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lastRenderedPageBreak/>
              <w:t>Обучающийся владеет</w:t>
            </w:r>
            <w:r>
              <w:rPr>
                <w:rFonts w:ascii="Times New Roman" w:eastAsia="Times New Roman" w:hAnsi="Times New Roman"/>
                <w:bCs/>
                <w:i/>
                <w:iCs/>
                <w:sz w:val="20"/>
                <w:szCs w:val="20"/>
              </w:rPr>
              <w:t xml:space="preserve">: </w:t>
            </w:r>
            <w:r>
              <w:rPr>
                <w:rFonts w:ascii="Times New Roman" w:eastAsia="Times New Roman" w:hAnsi="Times New Roman"/>
                <w:i/>
                <w:iCs/>
                <w:kern w:val="24"/>
                <w:sz w:val="20"/>
                <w:szCs w:val="20"/>
              </w:rPr>
              <w:t>навыками п</w:t>
            </w:r>
            <w:r w:rsidRPr="002F401A">
              <w:rPr>
                <w:rFonts w:ascii="Times New Roman" w:eastAsia="Times New Roman" w:hAnsi="Times New Roman"/>
                <w:i/>
                <w:iCs/>
                <w:kern w:val="24"/>
                <w:sz w:val="20"/>
                <w:szCs w:val="20"/>
              </w:rPr>
              <w:t>остроения речи в рамках академического и профессионального взаимодействия с соблюдением принципа отбора языковых средств;</w:t>
            </w:r>
            <w:r>
              <w:rPr>
                <w:rFonts w:ascii="Times New Roman" w:eastAsia="Times New Roman" w:hAnsi="Times New Roman"/>
                <w:i/>
                <w:iCs/>
                <w:kern w:val="24"/>
                <w:sz w:val="20"/>
                <w:szCs w:val="20"/>
              </w:rPr>
              <w:t xml:space="preserve"> </w:t>
            </w:r>
            <w:r w:rsidRPr="002F401A">
              <w:rPr>
                <w:rFonts w:ascii="Times New Roman" w:eastAsia="Times New Roman" w:hAnsi="Times New Roman"/>
                <w:i/>
                <w:iCs/>
                <w:kern w:val="24"/>
                <w:sz w:val="20"/>
                <w:szCs w:val="20"/>
              </w:rPr>
              <w:t xml:space="preserve">создания речи в рамках отдельных жанров научной (академической) и деловой (профессиональной) коммуникации с соблюдением правил речевого поведения и </w:t>
            </w:r>
            <w:r w:rsidRPr="002F401A">
              <w:rPr>
                <w:rFonts w:ascii="Times New Roman" w:eastAsia="Times New Roman" w:hAnsi="Times New Roman"/>
                <w:i/>
                <w:iCs/>
                <w:kern w:val="24"/>
                <w:sz w:val="20"/>
                <w:szCs w:val="20"/>
              </w:rPr>
              <w:lastRenderedPageBreak/>
              <w:t>правил оформления.</w:t>
            </w:r>
          </w:p>
        </w:tc>
      </w:tr>
      <w:tr w:rsidR="003D6A25" w:rsidRPr="00501D23" w14:paraId="6F0E5C93" w14:textId="77777777" w:rsidTr="003D6A25">
        <w:trPr>
          <w:trHeight w:val="743"/>
        </w:trPr>
        <w:tc>
          <w:tcPr>
            <w:tcW w:w="10632" w:type="dxa"/>
            <w:gridSpan w:val="2"/>
          </w:tcPr>
          <w:p w14:paraId="15C06F8C" w14:textId="77777777" w:rsidR="003D6A25"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lastRenderedPageBreak/>
              <w:t>Примеры заданий</w:t>
            </w:r>
          </w:p>
          <w:p w14:paraId="12840DB4" w14:textId="77777777" w:rsidR="003D6A25" w:rsidRPr="00501D23" w:rsidRDefault="003D6A25" w:rsidP="003D6A25">
            <w:pPr>
              <w:jc w:val="both"/>
              <w:rPr>
                <w:rFonts w:ascii="Times New Roman" w:eastAsia="Times New Roman" w:hAnsi="Times New Roman"/>
                <w:bCs/>
                <w:iCs/>
                <w:sz w:val="20"/>
                <w:szCs w:val="20"/>
              </w:rPr>
            </w:pPr>
          </w:p>
        </w:tc>
      </w:tr>
      <w:tr w:rsidR="003D6A25" w:rsidRPr="00FF1F9C" w14:paraId="506CEF31" w14:textId="77777777" w:rsidTr="003D6A25">
        <w:trPr>
          <w:trHeight w:val="743"/>
        </w:trPr>
        <w:tc>
          <w:tcPr>
            <w:tcW w:w="10632" w:type="dxa"/>
            <w:gridSpan w:val="2"/>
          </w:tcPr>
          <w:p w14:paraId="1502575C" w14:textId="77777777" w:rsidR="003D6A25" w:rsidRPr="00FF1F9C" w:rsidRDefault="003D6A25" w:rsidP="003D6A25">
            <w:pPr>
              <w:jc w:val="both"/>
              <w:rPr>
                <w:rFonts w:ascii="Times New Roman" w:eastAsia="Times New Roman" w:hAnsi="Times New Roman"/>
                <w:b/>
                <w:bCs/>
                <w:i/>
                <w:iCs/>
                <w:sz w:val="20"/>
                <w:szCs w:val="20"/>
              </w:rPr>
            </w:pPr>
            <w:r>
              <w:rPr>
                <w:rFonts w:ascii="Times New Roman" w:eastAsia="Times New Roman" w:hAnsi="Times New Roman"/>
                <w:b/>
                <w:bCs/>
                <w:i/>
                <w:iCs/>
                <w:sz w:val="20"/>
                <w:szCs w:val="20"/>
              </w:rPr>
              <w:t>1.</w:t>
            </w:r>
            <w:r w:rsidRPr="00FF1F9C">
              <w:rPr>
                <w:rFonts w:ascii="Times New Roman" w:eastAsia="Times New Roman" w:hAnsi="Times New Roman"/>
                <w:b/>
                <w:bCs/>
                <w:i/>
                <w:iCs/>
                <w:sz w:val="20"/>
                <w:szCs w:val="20"/>
              </w:rPr>
              <w:t xml:space="preserve"> Прочитайте текст. </w:t>
            </w:r>
          </w:p>
          <w:p w14:paraId="15DE23E4"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06138F8A"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37764CF7"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50738389"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7A89F682" w14:textId="77777777" w:rsidR="003D6A25" w:rsidRPr="00FF1F9C" w:rsidRDefault="003D6A25" w:rsidP="003D6A25">
            <w:pPr>
              <w:jc w:val="both"/>
              <w:rPr>
                <w:rFonts w:ascii="Times New Roman" w:eastAsia="Times New Roman" w:hAnsi="Times New Roman"/>
                <w:b/>
                <w:bCs/>
                <w:i/>
                <w:iCs/>
                <w:sz w:val="20"/>
                <w:szCs w:val="20"/>
              </w:rPr>
            </w:pPr>
            <w:r w:rsidRPr="00FF1F9C">
              <w:rPr>
                <w:rFonts w:ascii="Times New Roman" w:eastAsia="Times New Roman" w:hAnsi="Times New Roman"/>
                <w:b/>
                <w:bCs/>
                <w:i/>
                <w:iCs/>
                <w:sz w:val="20"/>
                <w:szCs w:val="20"/>
              </w:rPr>
              <w:t>Составьте к нему аннотацию, используя характерные для данного жанра языковые формулы:</w:t>
            </w:r>
          </w:p>
          <w:p w14:paraId="19C2CDF8" w14:textId="77777777" w:rsidR="003D6A25" w:rsidRPr="00FF1F9C" w:rsidRDefault="003D6A25" w:rsidP="003D6A25">
            <w:pPr>
              <w:numPr>
                <w:ilvl w:val="0"/>
                <w:numId w:val="38"/>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Автор текста поднимает проблему…</w:t>
            </w:r>
          </w:p>
          <w:p w14:paraId="61645691" w14:textId="77777777" w:rsidR="003D6A25" w:rsidRPr="00FF1F9C" w:rsidRDefault="003D6A25" w:rsidP="003D6A25">
            <w:pPr>
              <w:numPr>
                <w:ilvl w:val="0"/>
                <w:numId w:val="38"/>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По мнению автора, решением заявленной проблемы может стать…</w:t>
            </w:r>
          </w:p>
          <w:p w14:paraId="6159F0B6" w14:textId="77777777" w:rsidR="003D6A25" w:rsidRPr="00FF1F9C" w:rsidRDefault="003D6A25" w:rsidP="003D6A25">
            <w:pPr>
              <w:numPr>
                <w:ilvl w:val="0"/>
                <w:numId w:val="38"/>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Текст предназначен для/ будет интересен (кому?)…</w:t>
            </w:r>
          </w:p>
          <w:p w14:paraId="52744F81" w14:textId="77777777" w:rsidR="003D6A25" w:rsidRPr="00501D23" w:rsidRDefault="003D6A25" w:rsidP="003D6A25">
            <w:pPr>
              <w:jc w:val="both"/>
              <w:rPr>
                <w:rFonts w:ascii="Times New Roman" w:eastAsia="Times New Roman" w:hAnsi="Times New Roman"/>
                <w:b/>
                <w:bCs/>
                <w:i/>
                <w:iCs/>
                <w:sz w:val="20"/>
                <w:szCs w:val="20"/>
              </w:rPr>
            </w:pPr>
            <w:r>
              <w:rPr>
                <w:rFonts w:ascii="Times New Roman" w:eastAsia="Times New Roman" w:hAnsi="Times New Roman"/>
                <w:b/>
                <w:bCs/>
                <w:i/>
                <w:iCs/>
                <w:sz w:val="20"/>
                <w:szCs w:val="20"/>
              </w:rPr>
              <w:t>2.</w:t>
            </w:r>
            <w:r w:rsidRPr="00501D23">
              <w:rPr>
                <w:rFonts w:ascii="Times New Roman" w:eastAsia="Times New Roman" w:hAnsi="Times New Roman"/>
                <w:b/>
                <w:bCs/>
                <w:i/>
                <w:iCs/>
                <w:sz w:val="20"/>
                <w:szCs w:val="20"/>
              </w:rPr>
              <w:t xml:space="preserve"> Ознакомьтесь с ситуацией.</w:t>
            </w:r>
          </w:p>
          <w:p w14:paraId="531AFC73"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Вечером за ужином собралась семья, чтобы пообщаться и поделиться проблемами.</w:t>
            </w:r>
          </w:p>
          <w:p w14:paraId="4D53B9E5"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200F522C"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Б. Дочь тоже решила поделиться с семьей своей проблемой. Она недавно устроилась н</w:t>
            </w:r>
            <w:r>
              <w:rPr>
                <w:rFonts w:ascii="Times New Roman" w:eastAsia="Times New Roman" w:hAnsi="Times New Roman"/>
                <w:bCs/>
                <w:i/>
                <w:iCs/>
                <w:sz w:val="20"/>
                <w:szCs w:val="20"/>
              </w:rPr>
              <w:t>а работу и стала пропускать занятия</w:t>
            </w:r>
            <w:r w:rsidRPr="00501D23">
              <w:rPr>
                <w:rFonts w:ascii="Times New Roman" w:eastAsia="Times New Roman" w:hAnsi="Times New Roman"/>
                <w:bCs/>
                <w:i/>
                <w:iCs/>
                <w:sz w:val="20"/>
                <w:szCs w:val="20"/>
              </w:rPr>
              <w:t xml:space="preserve"> в университете. Это обстоятельство вызывает недовольс</w:t>
            </w:r>
            <w:r>
              <w:rPr>
                <w:rFonts w:ascii="Times New Roman" w:eastAsia="Times New Roman" w:hAnsi="Times New Roman"/>
                <w:bCs/>
                <w:i/>
                <w:iCs/>
                <w:sz w:val="20"/>
                <w:szCs w:val="20"/>
              </w:rPr>
              <w:t>тво у преподавателей, так как,</w:t>
            </w:r>
            <w:r w:rsidRPr="00501D23">
              <w:rPr>
                <w:rFonts w:ascii="Times New Roman" w:eastAsia="Times New Roman" w:hAnsi="Times New Roman"/>
                <w:bCs/>
                <w:i/>
                <w:iCs/>
                <w:sz w:val="20"/>
                <w:szCs w:val="20"/>
              </w:rPr>
              <w:t xml:space="preserve"> согласно приказу ректора</w:t>
            </w:r>
            <w:r>
              <w:rPr>
                <w:rFonts w:ascii="Times New Roman" w:eastAsia="Times New Roman" w:hAnsi="Times New Roman"/>
                <w:bCs/>
                <w:i/>
                <w:iCs/>
                <w:sz w:val="20"/>
                <w:szCs w:val="20"/>
              </w:rPr>
              <w:t>,</w:t>
            </w:r>
            <w:r w:rsidRPr="00501D23">
              <w:rPr>
                <w:rFonts w:ascii="Times New Roman" w:eastAsia="Times New Roman" w:hAnsi="Times New Roman"/>
                <w:bCs/>
                <w:i/>
                <w:iCs/>
                <w:sz w:val="20"/>
                <w:szCs w:val="20"/>
              </w:rPr>
              <w:t xml:space="preserve">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06D01C82"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78E25561" w14:textId="77777777" w:rsidR="003D6A25" w:rsidRPr="00501D23" w:rsidRDefault="003D6A25" w:rsidP="003D6A25">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 xml:space="preserve">Определите документ, который необходимо составить для решения каждой проблемы. </w:t>
            </w:r>
          </w:p>
          <w:p w14:paraId="1DF2663F"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А - _________________</w:t>
            </w:r>
          </w:p>
          <w:p w14:paraId="77494A09"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Б - _________________</w:t>
            </w:r>
          </w:p>
          <w:p w14:paraId="51AA4297"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 _________________</w:t>
            </w:r>
          </w:p>
          <w:p w14:paraId="0BC9767F" w14:textId="77777777" w:rsidR="003D6A25" w:rsidRPr="00501D23" w:rsidRDefault="003D6A25" w:rsidP="003D6A25">
            <w:pPr>
              <w:jc w:val="both"/>
              <w:rPr>
                <w:rFonts w:ascii="Times New Roman" w:eastAsia="Times New Roman" w:hAnsi="Times New Roman"/>
                <w:b/>
                <w:bCs/>
                <w:i/>
                <w:iCs/>
                <w:sz w:val="20"/>
                <w:szCs w:val="20"/>
              </w:rPr>
            </w:pPr>
          </w:p>
          <w:p w14:paraId="4AD39F3B" w14:textId="77777777" w:rsidR="003D6A25" w:rsidRPr="00FF1F9C" w:rsidRDefault="003D6A25" w:rsidP="003D6A25">
            <w:pPr>
              <w:jc w:val="both"/>
              <w:rPr>
                <w:rFonts w:ascii="Times New Roman" w:eastAsia="Times New Roman" w:hAnsi="Times New Roman"/>
                <w:bCs/>
                <w:i/>
                <w:iCs/>
                <w:sz w:val="20"/>
                <w:szCs w:val="20"/>
              </w:rPr>
            </w:pPr>
          </w:p>
          <w:p w14:paraId="33908402" w14:textId="77777777" w:rsidR="003D6A25" w:rsidRPr="00FF1F9C" w:rsidRDefault="003D6A25" w:rsidP="003D6A25">
            <w:pPr>
              <w:jc w:val="both"/>
              <w:rPr>
                <w:rFonts w:ascii="Times New Roman" w:eastAsia="Times New Roman" w:hAnsi="Times New Roman"/>
                <w:bCs/>
                <w:i/>
                <w:iCs/>
                <w:sz w:val="20"/>
                <w:szCs w:val="20"/>
              </w:rPr>
            </w:pPr>
          </w:p>
          <w:p w14:paraId="4A2517F1" w14:textId="77777777" w:rsidR="003D6A25" w:rsidRPr="00FF1F9C" w:rsidRDefault="003D6A25" w:rsidP="003D6A25">
            <w:pPr>
              <w:jc w:val="both"/>
              <w:rPr>
                <w:rFonts w:ascii="Times New Roman" w:eastAsia="Times New Roman" w:hAnsi="Times New Roman"/>
                <w:b/>
                <w:bCs/>
                <w:i/>
                <w:iCs/>
                <w:sz w:val="20"/>
                <w:szCs w:val="20"/>
              </w:rPr>
            </w:pPr>
            <w:r>
              <w:rPr>
                <w:rFonts w:ascii="Times New Roman" w:eastAsia="Times New Roman" w:hAnsi="Times New Roman"/>
                <w:b/>
                <w:bCs/>
                <w:i/>
                <w:iCs/>
                <w:sz w:val="20"/>
                <w:szCs w:val="20"/>
              </w:rPr>
              <w:t>3.</w:t>
            </w:r>
            <w:r w:rsidRPr="00FF1F9C">
              <w:rPr>
                <w:rFonts w:ascii="Times New Roman" w:eastAsia="Times New Roman" w:hAnsi="Times New Roman"/>
                <w:b/>
                <w:bCs/>
                <w:i/>
                <w:iCs/>
                <w:sz w:val="20"/>
                <w:szCs w:val="20"/>
              </w:rPr>
              <w:t xml:space="preserve"> Перед вами документ. Определите, допущены ли автором ошибки при его составлении. Если требуются исправления, то какие?</w:t>
            </w:r>
          </w:p>
          <w:p w14:paraId="0C1462E1" w14:textId="77777777" w:rsidR="003D6A25" w:rsidRPr="00FF1F9C" w:rsidRDefault="003D6A25" w:rsidP="003D6A25">
            <w:pPr>
              <w:jc w:val="both"/>
              <w:rPr>
                <w:rFonts w:ascii="Times New Roman" w:eastAsia="Times New Roman" w:hAnsi="Times New Roman"/>
                <w:b/>
                <w:bCs/>
                <w:i/>
                <w:iCs/>
                <w:sz w:val="20"/>
                <w:szCs w:val="20"/>
              </w:rPr>
            </w:pPr>
          </w:p>
          <w:p w14:paraId="0521FB8D"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noProof/>
                <w:sz w:val="20"/>
                <w:szCs w:val="20"/>
              </w:rPr>
              <w:drawing>
                <wp:inline distT="0" distB="0" distL="0" distR="0" wp14:anchorId="7E210D7A" wp14:editId="550F09FD">
                  <wp:extent cx="4721448" cy="269942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14:paraId="03BC1157" w14:textId="77777777" w:rsidR="003D6A25" w:rsidRPr="00FF1F9C" w:rsidRDefault="003D6A25" w:rsidP="003D6A25">
            <w:pPr>
              <w:jc w:val="both"/>
              <w:rPr>
                <w:rFonts w:ascii="Times New Roman" w:eastAsia="Times New Roman" w:hAnsi="Times New Roman"/>
                <w:b/>
                <w:bCs/>
                <w:i/>
                <w:iCs/>
                <w:sz w:val="20"/>
                <w:szCs w:val="20"/>
              </w:rPr>
            </w:pPr>
          </w:p>
          <w:p w14:paraId="60F1E429" w14:textId="77777777" w:rsidR="003D6A25" w:rsidRPr="00FF1F9C" w:rsidRDefault="003D6A25" w:rsidP="003D6A25">
            <w:pPr>
              <w:jc w:val="both"/>
              <w:rPr>
                <w:rFonts w:ascii="Times New Roman" w:eastAsia="Times New Roman" w:hAnsi="Times New Roman"/>
                <w:b/>
                <w:bCs/>
                <w:i/>
                <w:iCs/>
                <w:sz w:val="20"/>
                <w:szCs w:val="20"/>
              </w:rPr>
            </w:pPr>
            <w:r w:rsidRPr="00FF1F9C">
              <w:rPr>
                <w:rFonts w:ascii="Times New Roman" w:eastAsia="Times New Roman" w:hAnsi="Times New Roman"/>
                <w:b/>
                <w:bCs/>
                <w:i/>
                <w:iCs/>
                <w:sz w:val="20"/>
                <w:szCs w:val="20"/>
              </w:rPr>
              <w:t>Выберите один или несколько ответов:</w:t>
            </w:r>
          </w:p>
          <w:p w14:paraId="3ACAE385"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Документ оформлен правильно.</w:t>
            </w:r>
          </w:p>
          <w:p w14:paraId="14872B01"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208975FE"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548066B1"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5CF070D6"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 xml:space="preserve">В тексте документа распространенное в литературно-бытовой речи выражение "дать отгул" </w:t>
            </w:r>
            <w:r w:rsidRPr="00FF1F9C">
              <w:rPr>
                <w:rFonts w:ascii="Times New Roman" w:eastAsia="Times New Roman" w:hAnsi="Times New Roman"/>
                <w:bCs/>
                <w:i/>
                <w:iCs/>
                <w:sz w:val="20"/>
                <w:szCs w:val="20"/>
              </w:rPr>
              <w:lastRenderedPageBreak/>
              <w:t>рекомендуется заменить на стандартизированную конструкцию "предоставить отпуск без сохранения заработной платы".</w:t>
            </w:r>
          </w:p>
          <w:p w14:paraId="0F25A819"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32AE7F34"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6B52C99A"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620CFF5F" w14:textId="77777777" w:rsidR="003D6A25" w:rsidRPr="00FF1F9C" w:rsidRDefault="003D6A25" w:rsidP="003D6A25">
            <w:pPr>
              <w:jc w:val="both"/>
              <w:rPr>
                <w:rFonts w:ascii="Times New Roman" w:eastAsia="Times New Roman" w:hAnsi="Times New Roman"/>
                <w:b/>
                <w:bCs/>
                <w:i/>
                <w:iCs/>
                <w:sz w:val="20"/>
                <w:szCs w:val="20"/>
              </w:rPr>
            </w:pPr>
            <w:r w:rsidRPr="00FF1F9C">
              <w:rPr>
                <w:rFonts w:ascii="Times New Roman" w:eastAsia="Times New Roman" w:hAnsi="Times New Roman"/>
                <w:b/>
                <w:bCs/>
                <w:i/>
                <w:iCs/>
                <w:sz w:val="20"/>
                <w:szCs w:val="20"/>
              </w:rPr>
              <w:t>Оформите документ правильно.</w:t>
            </w:r>
          </w:p>
          <w:p w14:paraId="27ADC50B" w14:textId="77777777" w:rsidR="003D6A25" w:rsidRPr="00FF1F9C" w:rsidRDefault="003D6A25" w:rsidP="003D6A25">
            <w:pPr>
              <w:jc w:val="both"/>
              <w:rPr>
                <w:rFonts w:ascii="Times New Roman" w:eastAsia="Times New Roman" w:hAnsi="Times New Roman"/>
                <w:bCs/>
                <w:i/>
                <w:iCs/>
                <w:sz w:val="20"/>
                <w:szCs w:val="20"/>
              </w:rPr>
            </w:pPr>
          </w:p>
        </w:tc>
      </w:tr>
      <w:tr w:rsidR="003D6A25" w14:paraId="36CA5A21" w14:textId="77777777" w:rsidTr="003D6A25">
        <w:trPr>
          <w:trHeight w:val="478"/>
        </w:trPr>
        <w:tc>
          <w:tcPr>
            <w:tcW w:w="2910" w:type="dxa"/>
          </w:tcPr>
          <w:p w14:paraId="3CFF14BD" w14:textId="77777777" w:rsidR="003D6A25" w:rsidRPr="00B24C1F" w:rsidRDefault="003D6A25" w:rsidP="003D6A25">
            <w:pPr>
              <w:jc w:val="both"/>
              <w:rPr>
                <w:rFonts w:ascii="Times New Roman" w:eastAsia="Times New Roman" w:hAnsi="Times New Roman"/>
                <w:bCs/>
                <w:i/>
                <w:iCs/>
                <w:color w:val="00B050"/>
                <w:sz w:val="20"/>
                <w:szCs w:val="20"/>
              </w:rPr>
            </w:pPr>
            <w:r>
              <w:rPr>
                <w:rFonts w:ascii="Times New Roman" w:hAnsi="Times New Roman"/>
                <w:iCs/>
                <w:sz w:val="20"/>
                <w:szCs w:val="20"/>
              </w:rPr>
              <w:lastRenderedPageBreak/>
              <w:t>УК-4.2</w:t>
            </w:r>
            <w:r w:rsidRPr="00501D23">
              <w:rPr>
                <w:rFonts w:ascii="Times New Roman" w:hAnsi="Times New Roman"/>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20CB6ABB" w14:textId="77777777" w:rsidR="003D6A25" w:rsidRDefault="003D6A25" w:rsidP="003D6A25">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Обучающийся владеет</w:t>
            </w:r>
            <w:r>
              <w:rPr>
                <w:rFonts w:ascii="Times New Roman" w:eastAsia="Times New Roman" w:hAnsi="Times New Roman"/>
                <w:bCs/>
                <w:i/>
                <w:iCs/>
                <w:sz w:val="20"/>
                <w:szCs w:val="20"/>
              </w:rPr>
              <w:t xml:space="preserve">: </w:t>
            </w:r>
            <w:r>
              <w:rPr>
                <w:rFonts w:ascii="Times New Roman" w:eastAsia="Times New Roman" w:hAnsi="Times New Roman"/>
                <w:i/>
                <w:iCs/>
                <w:kern w:val="24"/>
                <w:sz w:val="20"/>
                <w:szCs w:val="20"/>
              </w:rPr>
              <w:t>навыками п</w:t>
            </w:r>
            <w:r w:rsidRPr="002F401A">
              <w:rPr>
                <w:rFonts w:ascii="Times New Roman" w:eastAsia="Times New Roman" w:hAnsi="Times New Roman"/>
                <w:i/>
                <w:iCs/>
                <w:kern w:val="24"/>
                <w:sz w:val="20"/>
                <w:szCs w:val="20"/>
              </w:rPr>
              <w:t>остроения речи в рамках академического и профессионального взаимодействия с соблюдением принципа отбора языковых средств;</w:t>
            </w:r>
            <w:r>
              <w:rPr>
                <w:rFonts w:ascii="Times New Roman" w:eastAsia="Times New Roman" w:hAnsi="Times New Roman"/>
                <w:i/>
                <w:iCs/>
                <w:kern w:val="24"/>
                <w:sz w:val="20"/>
                <w:szCs w:val="20"/>
              </w:rPr>
              <w:t xml:space="preserve"> </w:t>
            </w:r>
            <w:r w:rsidRPr="002F401A">
              <w:rPr>
                <w:rFonts w:ascii="Times New Roman" w:eastAsia="Times New Roman" w:hAnsi="Times New Roman"/>
                <w:i/>
                <w:iCs/>
                <w:kern w:val="24"/>
                <w:sz w:val="20"/>
                <w:szCs w:val="20"/>
              </w:rPr>
              <w:t>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tc>
      </w:tr>
      <w:tr w:rsidR="003D6A25" w:rsidRPr="00501D23" w14:paraId="124DDFCA" w14:textId="77777777" w:rsidTr="003D6A25">
        <w:trPr>
          <w:trHeight w:val="743"/>
        </w:trPr>
        <w:tc>
          <w:tcPr>
            <w:tcW w:w="10632" w:type="dxa"/>
            <w:gridSpan w:val="2"/>
          </w:tcPr>
          <w:p w14:paraId="0BF087CC" w14:textId="77777777" w:rsidR="003D6A25"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14:paraId="25964E7D" w14:textId="77777777" w:rsidR="003D6A25" w:rsidRPr="00501D23" w:rsidRDefault="003D6A25" w:rsidP="003D6A25">
            <w:pPr>
              <w:jc w:val="both"/>
              <w:rPr>
                <w:rFonts w:ascii="Times New Roman" w:eastAsia="Times New Roman" w:hAnsi="Times New Roman"/>
                <w:bCs/>
                <w:iCs/>
                <w:sz w:val="20"/>
                <w:szCs w:val="20"/>
              </w:rPr>
            </w:pPr>
          </w:p>
        </w:tc>
      </w:tr>
      <w:tr w:rsidR="003D6A25" w:rsidRPr="00FF1F9C" w14:paraId="1A2B1C1D" w14:textId="77777777" w:rsidTr="003D6A25">
        <w:trPr>
          <w:trHeight w:val="743"/>
        </w:trPr>
        <w:tc>
          <w:tcPr>
            <w:tcW w:w="10632" w:type="dxa"/>
            <w:gridSpan w:val="2"/>
          </w:tcPr>
          <w:p w14:paraId="508EFBB5" w14:textId="77777777" w:rsidR="003D6A25" w:rsidRPr="00FF1F9C" w:rsidRDefault="003D6A25" w:rsidP="003D6A25">
            <w:pPr>
              <w:jc w:val="both"/>
              <w:rPr>
                <w:rFonts w:ascii="Times New Roman" w:eastAsia="Times New Roman" w:hAnsi="Times New Roman"/>
                <w:b/>
                <w:bCs/>
                <w:i/>
                <w:iCs/>
                <w:sz w:val="20"/>
                <w:szCs w:val="20"/>
              </w:rPr>
            </w:pPr>
            <w:r>
              <w:rPr>
                <w:rFonts w:ascii="Times New Roman" w:eastAsia="Times New Roman" w:hAnsi="Times New Roman"/>
                <w:b/>
                <w:bCs/>
                <w:i/>
                <w:iCs/>
                <w:sz w:val="20"/>
                <w:szCs w:val="20"/>
              </w:rPr>
              <w:t>1.</w:t>
            </w:r>
            <w:r w:rsidRPr="00FF1F9C">
              <w:rPr>
                <w:rFonts w:ascii="Times New Roman" w:eastAsia="Times New Roman" w:hAnsi="Times New Roman"/>
                <w:b/>
                <w:bCs/>
                <w:i/>
                <w:iCs/>
                <w:sz w:val="20"/>
                <w:szCs w:val="20"/>
              </w:rPr>
              <w:t xml:space="preserve"> Прочитайте текст. </w:t>
            </w:r>
          </w:p>
          <w:p w14:paraId="185B38DB"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7EA0E4D3"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7D77667D"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68A3C2B8"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6D71E9AD" w14:textId="77777777" w:rsidR="003D6A25" w:rsidRPr="00FF1F9C" w:rsidRDefault="003D6A25" w:rsidP="003D6A25">
            <w:pPr>
              <w:jc w:val="both"/>
              <w:rPr>
                <w:rFonts w:ascii="Times New Roman" w:eastAsia="Times New Roman" w:hAnsi="Times New Roman"/>
                <w:b/>
                <w:bCs/>
                <w:i/>
                <w:iCs/>
                <w:sz w:val="20"/>
                <w:szCs w:val="20"/>
              </w:rPr>
            </w:pPr>
            <w:r w:rsidRPr="00FF1F9C">
              <w:rPr>
                <w:rFonts w:ascii="Times New Roman" w:eastAsia="Times New Roman" w:hAnsi="Times New Roman"/>
                <w:b/>
                <w:bCs/>
                <w:i/>
                <w:iCs/>
                <w:sz w:val="20"/>
                <w:szCs w:val="20"/>
              </w:rPr>
              <w:t>Составьте к нему аннотацию, используя характерные для данного жанра языковые формулы:</w:t>
            </w:r>
          </w:p>
          <w:p w14:paraId="461E9413" w14:textId="77777777" w:rsidR="003D6A25" w:rsidRPr="00FF1F9C" w:rsidRDefault="003D6A25" w:rsidP="003D6A25">
            <w:pPr>
              <w:numPr>
                <w:ilvl w:val="0"/>
                <w:numId w:val="38"/>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Автор текста поднимает проблему…</w:t>
            </w:r>
          </w:p>
          <w:p w14:paraId="1E236B0E" w14:textId="77777777" w:rsidR="003D6A25" w:rsidRPr="00FF1F9C" w:rsidRDefault="003D6A25" w:rsidP="003D6A25">
            <w:pPr>
              <w:numPr>
                <w:ilvl w:val="0"/>
                <w:numId w:val="38"/>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По мнению автора, решением заявленной проблемы может стать…</w:t>
            </w:r>
          </w:p>
          <w:p w14:paraId="4FCEBCDF" w14:textId="77777777" w:rsidR="003D6A25" w:rsidRPr="00FF1F9C" w:rsidRDefault="003D6A25" w:rsidP="003D6A25">
            <w:pPr>
              <w:numPr>
                <w:ilvl w:val="0"/>
                <w:numId w:val="38"/>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Текст предназначен для/ будет интересен (кому?)…</w:t>
            </w:r>
          </w:p>
          <w:p w14:paraId="4930871C" w14:textId="77777777" w:rsidR="003D6A25" w:rsidRPr="00501D23" w:rsidRDefault="003D6A25" w:rsidP="003D6A25">
            <w:pPr>
              <w:jc w:val="both"/>
              <w:rPr>
                <w:rFonts w:ascii="Times New Roman" w:eastAsia="Times New Roman" w:hAnsi="Times New Roman"/>
                <w:b/>
                <w:bCs/>
                <w:i/>
                <w:iCs/>
                <w:sz w:val="20"/>
                <w:szCs w:val="20"/>
              </w:rPr>
            </w:pPr>
            <w:r>
              <w:rPr>
                <w:rFonts w:ascii="Times New Roman" w:eastAsia="Times New Roman" w:hAnsi="Times New Roman"/>
                <w:b/>
                <w:bCs/>
                <w:i/>
                <w:iCs/>
                <w:sz w:val="20"/>
                <w:szCs w:val="20"/>
              </w:rPr>
              <w:t>2.</w:t>
            </w:r>
            <w:r w:rsidRPr="00501D23">
              <w:rPr>
                <w:rFonts w:ascii="Times New Roman" w:eastAsia="Times New Roman" w:hAnsi="Times New Roman"/>
                <w:b/>
                <w:bCs/>
                <w:i/>
                <w:iCs/>
                <w:sz w:val="20"/>
                <w:szCs w:val="20"/>
              </w:rPr>
              <w:t xml:space="preserve"> Ознакомьтесь с ситуацией.</w:t>
            </w:r>
          </w:p>
          <w:p w14:paraId="65BC1DAD"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Вечером за ужином собралась семья, чтобы пообщаться и поделиться проблемами.</w:t>
            </w:r>
          </w:p>
          <w:p w14:paraId="7CCB7440"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2437A580"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Б. Дочь тоже решила поделиться с семьей своей проблемой. Она недавно устроилась н</w:t>
            </w:r>
            <w:r>
              <w:rPr>
                <w:rFonts w:ascii="Times New Roman" w:eastAsia="Times New Roman" w:hAnsi="Times New Roman"/>
                <w:bCs/>
                <w:i/>
                <w:iCs/>
                <w:sz w:val="20"/>
                <w:szCs w:val="20"/>
              </w:rPr>
              <w:t>а работу и стала пропускать занятия</w:t>
            </w:r>
            <w:r w:rsidRPr="00501D23">
              <w:rPr>
                <w:rFonts w:ascii="Times New Roman" w:eastAsia="Times New Roman" w:hAnsi="Times New Roman"/>
                <w:bCs/>
                <w:i/>
                <w:iCs/>
                <w:sz w:val="20"/>
                <w:szCs w:val="20"/>
              </w:rPr>
              <w:t xml:space="preserve"> в университете. Это обстоятельство вызывает недовольс</w:t>
            </w:r>
            <w:r>
              <w:rPr>
                <w:rFonts w:ascii="Times New Roman" w:eastAsia="Times New Roman" w:hAnsi="Times New Roman"/>
                <w:bCs/>
                <w:i/>
                <w:iCs/>
                <w:sz w:val="20"/>
                <w:szCs w:val="20"/>
              </w:rPr>
              <w:t>тво у преподавателей, так как,</w:t>
            </w:r>
            <w:r w:rsidRPr="00501D23">
              <w:rPr>
                <w:rFonts w:ascii="Times New Roman" w:eastAsia="Times New Roman" w:hAnsi="Times New Roman"/>
                <w:bCs/>
                <w:i/>
                <w:iCs/>
                <w:sz w:val="20"/>
                <w:szCs w:val="20"/>
              </w:rPr>
              <w:t xml:space="preserve"> согласно приказу ректора</w:t>
            </w:r>
            <w:r>
              <w:rPr>
                <w:rFonts w:ascii="Times New Roman" w:eastAsia="Times New Roman" w:hAnsi="Times New Roman"/>
                <w:bCs/>
                <w:i/>
                <w:iCs/>
                <w:sz w:val="20"/>
                <w:szCs w:val="20"/>
              </w:rPr>
              <w:t>,</w:t>
            </w:r>
            <w:r w:rsidRPr="00501D23">
              <w:rPr>
                <w:rFonts w:ascii="Times New Roman" w:eastAsia="Times New Roman" w:hAnsi="Times New Roman"/>
                <w:bCs/>
                <w:i/>
                <w:iCs/>
                <w:sz w:val="20"/>
                <w:szCs w:val="20"/>
              </w:rPr>
              <w:t xml:space="preserve">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05D4E8DC"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53F5ECBA" w14:textId="77777777" w:rsidR="003D6A25" w:rsidRPr="00501D23" w:rsidRDefault="003D6A25" w:rsidP="003D6A25">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 xml:space="preserve">Определите документ, который необходимо составить для решения каждой проблемы. </w:t>
            </w:r>
          </w:p>
          <w:p w14:paraId="1C878D3D"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А - _________________</w:t>
            </w:r>
          </w:p>
          <w:p w14:paraId="174225B2"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Б - _________________</w:t>
            </w:r>
          </w:p>
          <w:p w14:paraId="5FACCA8B" w14:textId="77777777" w:rsidR="003D6A25" w:rsidRPr="00501D23" w:rsidRDefault="003D6A25" w:rsidP="003D6A25">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 _________________</w:t>
            </w:r>
          </w:p>
          <w:p w14:paraId="02E32F22" w14:textId="77777777" w:rsidR="003D6A25" w:rsidRPr="00501D23" w:rsidRDefault="003D6A25" w:rsidP="003D6A25">
            <w:pPr>
              <w:jc w:val="both"/>
              <w:rPr>
                <w:rFonts w:ascii="Times New Roman" w:eastAsia="Times New Roman" w:hAnsi="Times New Roman"/>
                <w:b/>
                <w:bCs/>
                <w:i/>
                <w:iCs/>
                <w:sz w:val="20"/>
                <w:szCs w:val="20"/>
              </w:rPr>
            </w:pPr>
          </w:p>
          <w:p w14:paraId="6093EFC2" w14:textId="77777777" w:rsidR="003D6A25" w:rsidRPr="00FF1F9C" w:rsidRDefault="003D6A25" w:rsidP="003D6A25">
            <w:pPr>
              <w:jc w:val="both"/>
              <w:rPr>
                <w:rFonts w:ascii="Times New Roman" w:eastAsia="Times New Roman" w:hAnsi="Times New Roman"/>
                <w:bCs/>
                <w:i/>
                <w:iCs/>
                <w:sz w:val="20"/>
                <w:szCs w:val="20"/>
              </w:rPr>
            </w:pPr>
          </w:p>
          <w:p w14:paraId="2661DF77" w14:textId="77777777" w:rsidR="003D6A25" w:rsidRPr="00FF1F9C" w:rsidRDefault="003D6A25" w:rsidP="003D6A25">
            <w:pPr>
              <w:jc w:val="both"/>
              <w:rPr>
                <w:rFonts w:ascii="Times New Roman" w:eastAsia="Times New Roman" w:hAnsi="Times New Roman"/>
                <w:bCs/>
                <w:i/>
                <w:iCs/>
                <w:sz w:val="20"/>
                <w:szCs w:val="20"/>
              </w:rPr>
            </w:pPr>
          </w:p>
          <w:p w14:paraId="13C6979F" w14:textId="77777777" w:rsidR="003D6A25" w:rsidRPr="00FF1F9C" w:rsidRDefault="003D6A25" w:rsidP="003D6A25">
            <w:pPr>
              <w:jc w:val="both"/>
              <w:rPr>
                <w:rFonts w:ascii="Times New Roman" w:eastAsia="Times New Roman" w:hAnsi="Times New Roman"/>
                <w:b/>
                <w:bCs/>
                <w:i/>
                <w:iCs/>
                <w:sz w:val="20"/>
                <w:szCs w:val="20"/>
              </w:rPr>
            </w:pPr>
            <w:r>
              <w:rPr>
                <w:rFonts w:ascii="Times New Roman" w:eastAsia="Times New Roman" w:hAnsi="Times New Roman"/>
                <w:b/>
                <w:bCs/>
                <w:i/>
                <w:iCs/>
                <w:sz w:val="20"/>
                <w:szCs w:val="20"/>
              </w:rPr>
              <w:t>3.</w:t>
            </w:r>
            <w:r w:rsidRPr="00FF1F9C">
              <w:rPr>
                <w:rFonts w:ascii="Times New Roman" w:eastAsia="Times New Roman" w:hAnsi="Times New Roman"/>
                <w:b/>
                <w:bCs/>
                <w:i/>
                <w:iCs/>
                <w:sz w:val="20"/>
                <w:szCs w:val="20"/>
              </w:rPr>
              <w:t xml:space="preserve"> Перед вами документ. Определите, допущены ли автором ошибки при его составлении. Если требуются исправления, то какие?</w:t>
            </w:r>
          </w:p>
          <w:p w14:paraId="44B37BDD" w14:textId="77777777" w:rsidR="003D6A25" w:rsidRPr="00FF1F9C" w:rsidRDefault="003D6A25" w:rsidP="003D6A25">
            <w:pPr>
              <w:jc w:val="both"/>
              <w:rPr>
                <w:rFonts w:ascii="Times New Roman" w:eastAsia="Times New Roman" w:hAnsi="Times New Roman"/>
                <w:b/>
                <w:bCs/>
                <w:i/>
                <w:iCs/>
                <w:sz w:val="20"/>
                <w:szCs w:val="20"/>
              </w:rPr>
            </w:pPr>
          </w:p>
          <w:p w14:paraId="34A3A39B" w14:textId="77777777" w:rsidR="003D6A25" w:rsidRPr="00FF1F9C" w:rsidRDefault="003D6A25" w:rsidP="003D6A25">
            <w:pPr>
              <w:jc w:val="both"/>
              <w:rPr>
                <w:rFonts w:ascii="Times New Roman" w:eastAsia="Times New Roman" w:hAnsi="Times New Roman"/>
                <w:bCs/>
                <w:i/>
                <w:iCs/>
                <w:sz w:val="20"/>
                <w:szCs w:val="20"/>
              </w:rPr>
            </w:pPr>
            <w:r w:rsidRPr="00FF1F9C">
              <w:rPr>
                <w:rFonts w:ascii="Times New Roman" w:eastAsia="Times New Roman" w:hAnsi="Times New Roman"/>
                <w:bCs/>
                <w:i/>
                <w:iCs/>
                <w:noProof/>
                <w:sz w:val="20"/>
                <w:szCs w:val="20"/>
              </w:rPr>
              <w:lastRenderedPageBreak/>
              <w:drawing>
                <wp:inline distT="0" distB="0" distL="0" distR="0" wp14:anchorId="02E23ADD" wp14:editId="3BF8D7D9">
                  <wp:extent cx="4721448" cy="269942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14:paraId="04C82E61" w14:textId="77777777" w:rsidR="003D6A25" w:rsidRPr="00FF1F9C" w:rsidRDefault="003D6A25" w:rsidP="003D6A25">
            <w:pPr>
              <w:jc w:val="both"/>
              <w:rPr>
                <w:rFonts w:ascii="Times New Roman" w:eastAsia="Times New Roman" w:hAnsi="Times New Roman"/>
                <w:b/>
                <w:bCs/>
                <w:i/>
                <w:iCs/>
                <w:sz w:val="20"/>
                <w:szCs w:val="20"/>
              </w:rPr>
            </w:pPr>
          </w:p>
          <w:p w14:paraId="0EA7F424" w14:textId="77777777" w:rsidR="003D6A25" w:rsidRPr="00FF1F9C" w:rsidRDefault="003D6A25" w:rsidP="003D6A25">
            <w:pPr>
              <w:jc w:val="both"/>
              <w:rPr>
                <w:rFonts w:ascii="Times New Roman" w:eastAsia="Times New Roman" w:hAnsi="Times New Roman"/>
                <w:b/>
                <w:bCs/>
                <w:i/>
                <w:iCs/>
                <w:sz w:val="20"/>
                <w:szCs w:val="20"/>
              </w:rPr>
            </w:pPr>
            <w:r w:rsidRPr="00FF1F9C">
              <w:rPr>
                <w:rFonts w:ascii="Times New Roman" w:eastAsia="Times New Roman" w:hAnsi="Times New Roman"/>
                <w:b/>
                <w:bCs/>
                <w:i/>
                <w:iCs/>
                <w:sz w:val="20"/>
                <w:szCs w:val="20"/>
              </w:rPr>
              <w:t>Выберите один или несколько ответов:</w:t>
            </w:r>
          </w:p>
          <w:p w14:paraId="5C4DC5B2"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Документ оформлен правильно.</w:t>
            </w:r>
          </w:p>
          <w:p w14:paraId="2EA6157B"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3492E507"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0269131D"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140F03A6"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заработной платы".</w:t>
            </w:r>
          </w:p>
          <w:p w14:paraId="1F0BAF0E"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1E477BF6"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376B57F8" w14:textId="77777777" w:rsidR="003D6A25" w:rsidRPr="00FF1F9C" w:rsidRDefault="003D6A25" w:rsidP="003D6A25">
            <w:pPr>
              <w:numPr>
                <w:ilvl w:val="0"/>
                <w:numId w:val="35"/>
              </w:numPr>
              <w:jc w:val="both"/>
              <w:rPr>
                <w:rFonts w:ascii="Times New Roman" w:eastAsia="Times New Roman" w:hAnsi="Times New Roman"/>
                <w:bCs/>
                <w:i/>
                <w:iCs/>
                <w:sz w:val="20"/>
                <w:szCs w:val="20"/>
              </w:rPr>
            </w:pPr>
            <w:r w:rsidRPr="00FF1F9C">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2C1AA980" w14:textId="77777777" w:rsidR="003D6A25" w:rsidRPr="00FF1F9C" w:rsidRDefault="003D6A25" w:rsidP="003D6A25">
            <w:pPr>
              <w:jc w:val="both"/>
              <w:rPr>
                <w:rFonts w:ascii="Times New Roman" w:eastAsia="Times New Roman" w:hAnsi="Times New Roman"/>
                <w:b/>
                <w:bCs/>
                <w:i/>
                <w:iCs/>
                <w:sz w:val="20"/>
                <w:szCs w:val="20"/>
              </w:rPr>
            </w:pPr>
            <w:r w:rsidRPr="00FF1F9C">
              <w:rPr>
                <w:rFonts w:ascii="Times New Roman" w:eastAsia="Times New Roman" w:hAnsi="Times New Roman"/>
                <w:b/>
                <w:bCs/>
                <w:i/>
                <w:iCs/>
                <w:sz w:val="20"/>
                <w:szCs w:val="20"/>
              </w:rPr>
              <w:t>Оформите документ правильно.</w:t>
            </w:r>
          </w:p>
          <w:p w14:paraId="15E55644" w14:textId="77777777" w:rsidR="003D6A25" w:rsidRPr="00FF1F9C" w:rsidRDefault="003D6A25" w:rsidP="003D6A25">
            <w:pPr>
              <w:jc w:val="both"/>
              <w:rPr>
                <w:rFonts w:ascii="Times New Roman" w:eastAsia="Times New Roman" w:hAnsi="Times New Roman"/>
                <w:bCs/>
                <w:i/>
                <w:iCs/>
                <w:sz w:val="20"/>
                <w:szCs w:val="20"/>
              </w:rPr>
            </w:pPr>
          </w:p>
        </w:tc>
      </w:tr>
    </w:tbl>
    <w:p w14:paraId="1DF96C61" w14:textId="77777777" w:rsidR="00183DAF"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04BF86E1" w14:textId="77777777" w:rsidR="007A3A5E" w:rsidRPr="007A3A5E" w:rsidRDefault="007A3A5E" w:rsidP="007A3A5E">
      <w:pPr>
        <w:spacing w:after="0" w:line="240" w:lineRule="auto"/>
        <w:ind w:firstLine="709"/>
        <w:jc w:val="both"/>
        <w:rPr>
          <w:rFonts w:ascii="Times New Roman" w:eastAsia="Times New Roman" w:hAnsi="Times New Roman"/>
          <w:b/>
          <w:iCs/>
          <w:sz w:val="24"/>
          <w:szCs w:val="24"/>
        </w:rPr>
      </w:pPr>
      <w:r w:rsidRPr="007A3A5E">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24DF1A4E"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1. Современная языковая ситуация. Основные проблемы культуры речи в российском обществе. </w:t>
      </w:r>
    </w:p>
    <w:p w14:paraId="1E00F6EF"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2. Понятие о современном русском литературном языке. </w:t>
      </w:r>
    </w:p>
    <w:p w14:paraId="260DF093"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3. Статус и функции русского языка. </w:t>
      </w:r>
    </w:p>
    <w:p w14:paraId="7FD30D01"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4. Соотношение языка и речи. </w:t>
      </w:r>
    </w:p>
    <w:p w14:paraId="5EA6E080"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5. Виды речевой деятельности. </w:t>
      </w:r>
    </w:p>
    <w:p w14:paraId="42FF7DC5"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6. Речь письменная и устная. </w:t>
      </w:r>
    </w:p>
    <w:p w14:paraId="5E88BE4A"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7. Виды общения. </w:t>
      </w:r>
    </w:p>
    <w:p w14:paraId="3EF900EA"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8. Формы существования национального языка. </w:t>
      </w:r>
    </w:p>
    <w:p w14:paraId="71A4D74A"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9. Чистота речи. Проблема заимствования в современной русской речи. </w:t>
      </w:r>
    </w:p>
    <w:p w14:paraId="5BE41A42"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10. Уместность речи. </w:t>
      </w:r>
    </w:p>
    <w:p w14:paraId="58D030DD"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11. Богатство и выразительность речи. </w:t>
      </w:r>
    </w:p>
    <w:p w14:paraId="45EF74C9"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12. Точность речи. </w:t>
      </w:r>
    </w:p>
    <w:p w14:paraId="0E602F72"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13. Логичность речи. </w:t>
      </w:r>
    </w:p>
    <w:p w14:paraId="1B08D586"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14. Текст. Ключевые понятия текста. </w:t>
      </w:r>
    </w:p>
    <w:p w14:paraId="3CF4367E"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15. Типы речи (описание, повествование, рассуждение). </w:t>
      </w:r>
    </w:p>
    <w:p w14:paraId="7FDB5E2E"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16. Понятие литературной нормы и ее варианта. </w:t>
      </w:r>
    </w:p>
    <w:p w14:paraId="1DB905D2"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17. Орфоэпические нормы языка. Особенности произношения гласных и согласных звуков, иностранных слов. </w:t>
      </w:r>
    </w:p>
    <w:p w14:paraId="5E210D8C"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18. Акцентологические нормы языка. Нормированное ударение. </w:t>
      </w:r>
    </w:p>
    <w:p w14:paraId="35119FE8"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19. Лексические нормы языка. </w:t>
      </w:r>
    </w:p>
    <w:p w14:paraId="00305E47"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20. Морфологические нормы употребления имени существительного. </w:t>
      </w:r>
    </w:p>
    <w:p w14:paraId="5A9D78D9"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21. Морфологические нормы употребления имени прилагательного и местоимения. </w:t>
      </w:r>
    </w:p>
    <w:p w14:paraId="6631F95E"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22. Морфологические нормы употребления имени числительного. </w:t>
      </w:r>
    </w:p>
    <w:p w14:paraId="26387FE3"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23. Морфологические нормы употребления глагола. </w:t>
      </w:r>
    </w:p>
    <w:p w14:paraId="608F0127"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24. Синтаксические нормы языка. </w:t>
      </w:r>
    </w:p>
    <w:p w14:paraId="692C1F44"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lastRenderedPageBreak/>
        <w:t xml:space="preserve">25. Основные лингвистические словари. </w:t>
      </w:r>
    </w:p>
    <w:p w14:paraId="5CB85555"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26. Функциональные стили современного литературного языка. Общая характеристика. </w:t>
      </w:r>
    </w:p>
    <w:p w14:paraId="26AE91B8"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27. Научный стиль. Основная характеристика. Языковые особенности. </w:t>
      </w:r>
    </w:p>
    <w:p w14:paraId="121912A5"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28. Лекция и конспект как жанры научно-учебных текстов. </w:t>
      </w:r>
    </w:p>
    <w:p w14:paraId="66ECEC67"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29. Реферат. </w:t>
      </w:r>
    </w:p>
    <w:p w14:paraId="2A36088E"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30. Аннотирование. </w:t>
      </w:r>
    </w:p>
    <w:p w14:paraId="75F300F5" w14:textId="77777777" w:rsidR="00121720" w:rsidRPr="00CE77D8" w:rsidRDefault="00121720" w:rsidP="00121720">
      <w:pPr>
        <w:autoSpaceDE w:val="0"/>
        <w:autoSpaceDN w:val="0"/>
        <w:adjustRightInd w:val="0"/>
        <w:spacing w:after="0" w:line="240" w:lineRule="auto"/>
        <w:rPr>
          <w:rFonts w:ascii="Times New Roman" w:hAnsi="Times New Roman" w:cs="Times New Roman"/>
          <w:color w:val="000000"/>
          <w:sz w:val="23"/>
          <w:szCs w:val="23"/>
        </w:rPr>
      </w:pPr>
      <w:r w:rsidRPr="00CE77D8">
        <w:rPr>
          <w:rFonts w:ascii="Times New Roman" w:hAnsi="Times New Roman" w:cs="Times New Roman"/>
          <w:color w:val="000000"/>
          <w:sz w:val="23"/>
          <w:szCs w:val="23"/>
        </w:rPr>
        <w:t xml:space="preserve">31. Тезирование как способ сокращения текста. </w:t>
      </w:r>
    </w:p>
    <w:p w14:paraId="5BDAAEE2" w14:textId="7E11E110"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32. </w:t>
      </w:r>
      <w:r w:rsidR="00121720" w:rsidRPr="00CE77D8">
        <w:rPr>
          <w:rFonts w:ascii="Times New Roman" w:hAnsi="Times New Roman" w:cs="Times New Roman"/>
          <w:color w:val="000000"/>
          <w:sz w:val="23"/>
          <w:szCs w:val="23"/>
        </w:rPr>
        <w:t xml:space="preserve"> Структура, требования к оформлению и написанию</w:t>
      </w:r>
      <w:r>
        <w:rPr>
          <w:rFonts w:ascii="Times New Roman" w:hAnsi="Times New Roman" w:cs="Times New Roman"/>
          <w:color w:val="000000"/>
          <w:sz w:val="23"/>
          <w:szCs w:val="23"/>
        </w:rPr>
        <w:t xml:space="preserve"> студенческой научной работы (курсовая работа, дипломный проект).</w:t>
      </w:r>
      <w:r w:rsidR="00121720" w:rsidRPr="00CE77D8">
        <w:rPr>
          <w:rFonts w:ascii="Times New Roman" w:hAnsi="Times New Roman" w:cs="Times New Roman"/>
          <w:color w:val="000000"/>
          <w:sz w:val="23"/>
          <w:szCs w:val="23"/>
        </w:rPr>
        <w:t xml:space="preserve"> </w:t>
      </w:r>
    </w:p>
    <w:p w14:paraId="51F134E1" w14:textId="5577A68B"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33. </w:t>
      </w:r>
      <w:r w:rsidR="00121720" w:rsidRPr="00CE77D8">
        <w:rPr>
          <w:rFonts w:ascii="Times New Roman" w:hAnsi="Times New Roman" w:cs="Times New Roman"/>
          <w:color w:val="000000"/>
          <w:sz w:val="23"/>
          <w:szCs w:val="23"/>
        </w:rPr>
        <w:t xml:space="preserve">Официально-деловой стиль речи. Основная характеристика. Языковые особенности. </w:t>
      </w:r>
    </w:p>
    <w:p w14:paraId="2D8682C4" w14:textId="2A3061AC"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34</w:t>
      </w:r>
      <w:r w:rsidR="00121720" w:rsidRPr="00CE77D8">
        <w:rPr>
          <w:rFonts w:ascii="Times New Roman" w:hAnsi="Times New Roman" w:cs="Times New Roman"/>
          <w:color w:val="000000"/>
          <w:sz w:val="23"/>
          <w:szCs w:val="23"/>
        </w:rPr>
        <w:t xml:space="preserve">. Жанровое разнообразие официально-делового стиля. </w:t>
      </w:r>
    </w:p>
    <w:p w14:paraId="1C5369AE" w14:textId="64861EB2"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35</w:t>
      </w:r>
      <w:r w:rsidR="00121720" w:rsidRPr="00CE77D8">
        <w:rPr>
          <w:rFonts w:ascii="Times New Roman" w:hAnsi="Times New Roman" w:cs="Times New Roman"/>
          <w:color w:val="000000"/>
          <w:sz w:val="23"/>
          <w:szCs w:val="23"/>
        </w:rPr>
        <w:t xml:space="preserve">. Требования к оформлению личных документов (заявление, объяснительная записка, доверенность, расписка, автобиография, резюме). </w:t>
      </w:r>
    </w:p>
    <w:p w14:paraId="4709EED5" w14:textId="09693D69"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36</w:t>
      </w:r>
      <w:r w:rsidR="00121720" w:rsidRPr="00CE77D8">
        <w:rPr>
          <w:rFonts w:ascii="Times New Roman" w:hAnsi="Times New Roman" w:cs="Times New Roman"/>
          <w:color w:val="000000"/>
          <w:sz w:val="23"/>
          <w:szCs w:val="23"/>
        </w:rPr>
        <w:t xml:space="preserve">. Публицистический стиль. Основная характеристика. Языковые особенности. </w:t>
      </w:r>
    </w:p>
    <w:p w14:paraId="631C4B2D" w14:textId="0E809AD7"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37</w:t>
      </w:r>
      <w:r w:rsidR="00121720" w:rsidRPr="00CE77D8">
        <w:rPr>
          <w:rFonts w:ascii="Times New Roman" w:hAnsi="Times New Roman" w:cs="Times New Roman"/>
          <w:color w:val="000000"/>
          <w:sz w:val="23"/>
          <w:szCs w:val="23"/>
        </w:rPr>
        <w:t xml:space="preserve">. Понятие публичной монологической речи. Виды речей в зависимости от цели и сферы применения. </w:t>
      </w:r>
    </w:p>
    <w:p w14:paraId="4F7CE978" w14:textId="70D3F6FE"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38</w:t>
      </w:r>
      <w:r w:rsidR="00121720" w:rsidRPr="00CE77D8">
        <w:rPr>
          <w:rFonts w:ascii="Times New Roman" w:hAnsi="Times New Roman" w:cs="Times New Roman"/>
          <w:color w:val="000000"/>
          <w:sz w:val="23"/>
          <w:szCs w:val="23"/>
        </w:rPr>
        <w:t xml:space="preserve">. Основные этапы подготовки публичного выступления. </w:t>
      </w:r>
    </w:p>
    <w:p w14:paraId="06157E8F" w14:textId="2ACF0354"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39. </w:t>
      </w:r>
      <w:r w:rsidR="00121720" w:rsidRPr="00CE77D8">
        <w:rPr>
          <w:rFonts w:ascii="Times New Roman" w:hAnsi="Times New Roman" w:cs="Times New Roman"/>
          <w:color w:val="000000"/>
          <w:sz w:val="23"/>
          <w:szCs w:val="23"/>
        </w:rPr>
        <w:t xml:space="preserve">Аргументация. </w:t>
      </w:r>
    </w:p>
    <w:p w14:paraId="01A4DEE3" w14:textId="79365046"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40</w:t>
      </w:r>
      <w:r w:rsidR="00121720" w:rsidRPr="00CE77D8">
        <w:rPr>
          <w:rFonts w:ascii="Times New Roman" w:hAnsi="Times New Roman" w:cs="Times New Roman"/>
          <w:color w:val="000000"/>
          <w:sz w:val="23"/>
          <w:szCs w:val="23"/>
        </w:rPr>
        <w:t xml:space="preserve">. Виды речи (информационная, развлекательная, агитационная). </w:t>
      </w:r>
    </w:p>
    <w:p w14:paraId="2D076104" w14:textId="01B7A3AA"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41</w:t>
      </w:r>
      <w:r w:rsidR="00121720" w:rsidRPr="00CE77D8">
        <w:rPr>
          <w:rFonts w:ascii="Times New Roman" w:hAnsi="Times New Roman" w:cs="Times New Roman"/>
          <w:color w:val="000000"/>
          <w:sz w:val="23"/>
          <w:szCs w:val="23"/>
        </w:rPr>
        <w:t xml:space="preserve">. Композиция публичного выступления. Приемы изложения материала. </w:t>
      </w:r>
    </w:p>
    <w:p w14:paraId="0F2192ED" w14:textId="4264D19F"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42</w:t>
      </w:r>
      <w:r w:rsidR="00121720" w:rsidRPr="00CE77D8">
        <w:rPr>
          <w:rFonts w:ascii="Times New Roman" w:hAnsi="Times New Roman" w:cs="Times New Roman"/>
          <w:color w:val="000000"/>
          <w:sz w:val="23"/>
          <w:szCs w:val="23"/>
        </w:rPr>
        <w:t xml:space="preserve">. Мастерство публичного выступления. Контакт с аудиторией, приемы привлечения ее внимания. </w:t>
      </w:r>
    </w:p>
    <w:p w14:paraId="160E3D1E" w14:textId="11EBA09F"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43</w:t>
      </w:r>
      <w:r w:rsidR="00121720" w:rsidRPr="00CE77D8">
        <w:rPr>
          <w:rFonts w:ascii="Times New Roman" w:hAnsi="Times New Roman" w:cs="Times New Roman"/>
          <w:color w:val="000000"/>
          <w:sz w:val="23"/>
          <w:szCs w:val="23"/>
        </w:rPr>
        <w:t xml:space="preserve">. Требования к современному оратору. </w:t>
      </w:r>
    </w:p>
    <w:p w14:paraId="2E62CEDB" w14:textId="34B7C1DD" w:rsidR="00121720"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44</w:t>
      </w:r>
      <w:r w:rsidR="00121720" w:rsidRPr="00CE77D8">
        <w:rPr>
          <w:rFonts w:ascii="Times New Roman" w:hAnsi="Times New Roman" w:cs="Times New Roman"/>
          <w:color w:val="000000"/>
          <w:sz w:val="23"/>
          <w:szCs w:val="23"/>
        </w:rPr>
        <w:t xml:space="preserve">. Специфика профессионального взаимодействия. Правила ведения делового диалога. </w:t>
      </w:r>
    </w:p>
    <w:p w14:paraId="57BEF3CC" w14:textId="37F7F76A"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45</w:t>
      </w:r>
      <w:r w:rsidR="00121720" w:rsidRPr="00CE77D8">
        <w:rPr>
          <w:rFonts w:ascii="Times New Roman" w:hAnsi="Times New Roman" w:cs="Times New Roman"/>
          <w:color w:val="000000"/>
          <w:sz w:val="23"/>
          <w:szCs w:val="23"/>
        </w:rPr>
        <w:t xml:space="preserve">. Виды устной деловой коммуникации. Подготовка и проведение деловых бесед, переговоров, собеседований, совещаний. </w:t>
      </w:r>
    </w:p>
    <w:p w14:paraId="539BB75E" w14:textId="4CC06FCF"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46</w:t>
      </w:r>
      <w:r w:rsidR="00121720" w:rsidRPr="00CE77D8">
        <w:rPr>
          <w:rFonts w:ascii="Times New Roman" w:hAnsi="Times New Roman" w:cs="Times New Roman"/>
          <w:color w:val="000000"/>
          <w:sz w:val="23"/>
          <w:szCs w:val="23"/>
        </w:rPr>
        <w:t xml:space="preserve">. Разговорный стиль. Основная характеристика. </w:t>
      </w:r>
    </w:p>
    <w:p w14:paraId="17D67E52" w14:textId="56CE814A" w:rsidR="00121720" w:rsidRPr="00CE77D8" w:rsidRDefault="00B83937" w:rsidP="00121720">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47</w:t>
      </w:r>
      <w:r w:rsidR="00121720" w:rsidRPr="00CE77D8">
        <w:rPr>
          <w:rFonts w:ascii="Times New Roman" w:hAnsi="Times New Roman" w:cs="Times New Roman"/>
          <w:color w:val="000000"/>
          <w:sz w:val="23"/>
          <w:szCs w:val="23"/>
        </w:rPr>
        <w:t xml:space="preserve">. Невербальные средства общения. </w:t>
      </w:r>
    </w:p>
    <w:p w14:paraId="1AB8DC38" w14:textId="1B691540" w:rsidR="00121720" w:rsidRDefault="00B83937" w:rsidP="00121720">
      <w:pPr>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48</w:t>
      </w:r>
      <w:r w:rsidR="00121720" w:rsidRPr="00CE77D8">
        <w:rPr>
          <w:rFonts w:ascii="Times New Roman" w:hAnsi="Times New Roman" w:cs="Times New Roman"/>
          <w:color w:val="000000"/>
          <w:sz w:val="23"/>
          <w:szCs w:val="23"/>
        </w:rPr>
        <w:t>. Понятие речевого этикета.</w:t>
      </w:r>
    </w:p>
    <w:p w14:paraId="2960EBCE" w14:textId="6977D33C" w:rsidR="00B83937" w:rsidRDefault="00B83937" w:rsidP="00121720">
      <w:pPr>
        <w:spacing w:after="0" w:line="240" w:lineRule="auto"/>
        <w:rPr>
          <w:rFonts w:ascii="Times New Roman" w:eastAsia="Times New Roman" w:hAnsi="Times New Roman"/>
        </w:rPr>
      </w:pPr>
      <w:r>
        <w:rPr>
          <w:rFonts w:ascii="Times New Roman" w:hAnsi="Times New Roman" w:cs="Times New Roman"/>
          <w:color w:val="000000"/>
          <w:sz w:val="23"/>
          <w:szCs w:val="23"/>
        </w:rPr>
        <w:t xml:space="preserve">49. </w:t>
      </w:r>
      <w:r w:rsidRPr="00B83937">
        <w:rPr>
          <w:rFonts w:ascii="Times New Roman" w:hAnsi="Times New Roman" w:cs="Times New Roman"/>
          <w:color w:val="000000"/>
        </w:rPr>
        <w:t>П</w:t>
      </w:r>
      <w:r w:rsidRPr="00B83937">
        <w:rPr>
          <w:rFonts w:ascii="Times New Roman" w:eastAsia="Times New Roman" w:hAnsi="Times New Roman"/>
        </w:rPr>
        <w:t>ринципы и формы академической и деловой коммуникации в цифровом обществе</w:t>
      </w:r>
      <w:r>
        <w:rPr>
          <w:rFonts w:ascii="Times New Roman" w:eastAsia="Times New Roman" w:hAnsi="Times New Roman"/>
        </w:rPr>
        <w:t>.</w:t>
      </w:r>
    </w:p>
    <w:p w14:paraId="00056171" w14:textId="271D98B8" w:rsidR="00B83937" w:rsidRPr="00B83937" w:rsidRDefault="00B83937" w:rsidP="00121720">
      <w:pPr>
        <w:spacing w:after="0" w:line="240" w:lineRule="auto"/>
        <w:rPr>
          <w:rFonts w:ascii="Times New Roman" w:hAnsi="Times New Roman" w:cs="Times New Roman"/>
        </w:rPr>
      </w:pPr>
      <w:r>
        <w:rPr>
          <w:rFonts w:ascii="Times New Roman" w:eastAsia="Times New Roman" w:hAnsi="Times New Roman"/>
        </w:rPr>
        <w:t>50.</w:t>
      </w:r>
      <w:r w:rsidRPr="00B83937">
        <w:rPr>
          <w:rFonts w:ascii="Times New Roman" w:eastAsia="Times New Roman" w:hAnsi="Times New Roman"/>
          <w:b/>
          <w:sz w:val="24"/>
          <w:szCs w:val="24"/>
        </w:rPr>
        <w:t xml:space="preserve"> </w:t>
      </w:r>
      <w:r w:rsidRPr="00B83937">
        <w:rPr>
          <w:rFonts w:ascii="Times New Roman" w:eastAsia="Times New Roman" w:hAnsi="Times New Roman"/>
        </w:rPr>
        <w:t>Правила речевого поведения в профессиональной интернет-коммуникации в соответствии с моральными и этикетными нормами и этическими профессиональными кодексами</w:t>
      </w:r>
      <w:r>
        <w:rPr>
          <w:rFonts w:ascii="Times New Roman" w:eastAsia="Times New Roman" w:hAnsi="Times New Roman"/>
        </w:rPr>
        <w:t>.</w:t>
      </w:r>
    </w:p>
    <w:p w14:paraId="5068B008" w14:textId="1E3A6546" w:rsidR="008167D1" w:rsidRPr="007A3A5E" w:rsidRDefault="008167D1" w:rsidP="00B83937">
      <w:pPr>
        <w:spacing w:after="0" w:line="240" w:lineRule="auto"/>
        <w:jc w:val="both"/>
        <w:rPr>
          <w:rFonts w:ascii="Times New Roman" w:eastAsia="Times New Roman" w:hAnsi="Times New Roman"/>
          <w:b/>
          <w:sz w:val="24"/>
          <w:szCs w:val="24"/>
        </w:rPr>
      </w:pPr>
    </w:p>
    <w:p w14:paraId="5B361552" w14:textId="77777777" w:rsidR="00D435AD" w:rsidRDefault="00D435AD">
      <w:pPr>
        <w:rPr>
          <w:rFonts w:ascii="Times New Roman" w:eastAsia="Times New Roman" w:hAnsi="Times New Roman"/>
          <w:b/>
          <w:sz w:val="24"/>
          <w:szCs w:val="24"/>
        </w:rPr>
      </w:pPr>
      <w:r>
        <w:rPr>
          <w:rFonts w:ascii="Times New Roman" w:eastAsia="Times New Roman" w:hAnsi="Times New Roman"/>
          <w:b/>
          <w:sz w:val="24"/>
          <w:szCs w:val="24"/>
        </w:rPr>
        <w:br w:type="page"/>
      </w:r>
    </w:p>
    <w:p w14:paraId="44DCD2A4" w14:textId="77777777" w:rsidR="00EB53E1" w:rsidRPr="00D435AD" w:rsidRDefault="00D435AD" w:rsidP="007A3A5E">
      <w:pPr>
        <w:spacing w:after="0" w:line="240" w:lineRule="auto"/>
        <w:jc w:val="center"/>
        <w:rPr>
          <w:rFonts w:ascii="Times New Roman" w:hAnsi="Times New Roman"/>
          <w:b/>
          <w:color w:val="000000"/>
          <w:sz w:val="28"/>
          <w:szCs w:val="28"/>
        </w:rPr>
      </w:pPr>
      <w:r w:rsidRPr="00D435AD">
        <w:rPr>
          <w:rFonts w:ascii="Times New Roman" w:eastAsia="Times New Roman" w:hAnsi="Times New Roman"/>
          <w:b/>
          <w:sz w:val="28"/>
          <w:szCs w:val="28"/>
        </w:rPr>
        <w:lastRenderedPageBreak/>
        <w:t xml:space="preserve">3 </w:t>
      </w:r>
      <w:r w:rsidRPr="00D435AD">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689ADF9" w14:textId="77777777" w:rsidR="00D435AD" w:rsidRDefault="00D435AD" w:rsidP="000B1C71">
      <w:pPr>
        <w:spacing w:after="0" w:line="240" w:lineRule="auto"/>
        <w:jc w:val="center"/>
        <w:rPr>
          <w:rFonts w:ascii="Times New Roman" w:eastAsia="Times New Roman" w:hAnsi="Times New Roman"/>
          <w:b/>
          <w:sz w:val="24"/>
          <w:szCs w:val="24"/>
        </w:rPr>
      </w:pPr>
    </w:p>
    <w:p w14:paraId="4AE425D6" w14:textId="77777777" w:rsidR="00EB53E1" w:rsidRDefault="00EB53E1" w:rsidP="000B1C71">
      <w:pPr>
        <w:spacing w:after="0" w:line="240" w:lineRule="auto"/>
        <w:jc w:val="center"/>
        <w:rPr>
          <w:rFonts w:ascii="Times New Roman" w:eastAsia="Times New Roman" w:hAnsi="Times New Roman"/>
          <w:b/>
          <w:sz w:val="24"/>
          <w:szCs w:val="24"/>
        </w:rPr>
      </w:pPr>
    </w:p>
    <w:p w14:paraId="6EF565FF" w14:textId="77777777" w:rsidR="003C0FF5" w:rsidRDefault="003C0FF5" w:rsidP="003C0FF5">
      <w:pPr>
        <w:spacing w:after="0" w:line="240" w:lineRule="auto"/>
        <w:ind w:firstLine="709"/>
        <w:jc w:val="center"/>
        <w:rPr>
          <w:rFonts w:ascii="Times New Roman" w:hAnsi="Times New Roman"/>
          <w:sz w:val="24"/>
          <w:szCs w:val="24"/>
        </w:rPr>
      </w:pPr>
      <w:r w:rsidRPr="00F22904">
        <w:rPr>
          <w:rFonts w:ascii="Times New Roman" w:eastAsia="Times New Roman" w:hAnsi="Times New Roman"/>
          <w:b/>
          <w:sz w:val="24"/>
          <w:szCs w:val="24"/>
        </w:rPr>
        <w:t xml:space="preserve">Критерии формирования оценок по </w:t>
      </w:r>
      <w:r>
        <w:rPr>
          <w:rFonts w:ascii="Times New Roman" w:eastAsia="Times New Roman" w:hAnsi="Times New Roman"/>
          <w:b/>
          <w:sz w:val="24"/>
          <w:szCs w:val="24"/>
        </w:rPr>
        <w:t>результатам выполнения заданий</w:t>
      </w:r>
    </w:p>
    <w:p w14:paraId="5756DE06" w14:textId="77777777" w:rsidR="003C0FF5" w:rsidRDefault="003C0FF5" w:rsidP="003C0FF5">
      <w:pPr>
        <w:spacing w:after="0" w:line="240" w:lineRule="auto"/>
        <w:ind w:firstLine="709"/>
        <w:jc w:val="both"/>
        <w:rPr>
          <w:rFonts w:ascii="Times New Roman" w:hAnsi="Times New Roman"/>
          <w:sz w:val="24"/>
          <w:szCs w:val="24"/>
        </w:rPr>
      </w:pPr>
    </w:p>
    <w:p w14:paraId="3A9065B8" w14:textId="77777777" w:rsidR="003C0FF5" w:rsidRPr="00F22904" w:rsidRDefault="003C0FF5" w:rsidP="003C0FF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«З</w:t>
      </w:r>
      <w:r w:rsidRPr="00F22904">
        <w:rPr>
          <w:rFonts w:ascii="Times New Roman" w:hAnsi="Times New Roman" w:cs="Times New Roman"/>
          <w:b/>
          <w:color w:val="000000"/>
          <w:sz w:val="24"/>
          <w:szCs w:val="24"/>
        </w:rPr>
        <w:t>ачтено</w:t>
      </w:r>
      <w:r w:rsidRPr="00F22904">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С</w:t>
      </w:r>
      <w:r w:rsidRPr="00F22904">
        <w:rPr>
          <w:rFonts w:ascii="Times New Roman" w:eastAsia="Times New Roman" w:hAnsi="Times New Roman" w:cs="Times New Roman"/>
          <w:color w:val="000000"/>
          <w:sz w:val="24"/>
          <w:szCs w:val="24"/>
        </w:rPr>
        <w:t xml:space="preserve">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9B2001" w14:textId="77777777" w:rsidR="003C0FF5" w:rsidRPr="00F22904" w:rsidRDefault="003C0FF5" w:rsidP="003C0FF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w:t>
      </w:r>
      <w:r w:rsidRPr="00F22904">
        <w:rPr>
          <w:rFonts w:ascii="Times New Roman" w:eastAsia="Times New Roman" w:hAnsi="Times New Roman" w:cs="Times New Roman"/>
          <w:b/>
          <w:color w:val="000000"/>
          <w:sz w:val="24"/>
          <w:szCs w:val="24"/>
        </w:rPr>
        <w:t>е зачтено»</w:t>
      </w:r>
      <w:r>
        <w:rPr>
          <w:rFonts w:ascii="Times New Roman" w:eastAsia="Times New Roman" w:hAnsi="Times New Roman" w:cs="Times New Roman"/>
          <w:color w:val="000000"/>
          <w:sz w:val="24"/>
          <w:szCs w:val="24"/>
        </w:rPr>
        <w:t>. Ч</w:t>
      </w:r>
      <w:r w:rsidRPr="00F22904">
        <w:rPr>
          <w:rFonts w:ascii="Times New Roman" w:eastAsia="Times New Roman" w:hAnsi="Times New Roman" w:cs="Times New Roman"/>
          <w:color w:val="000000"/>
          <w:sz w:val="24"/>
          <w:szCs w:val="24"/>
        </w:rPr>
        <w:t xml:space="preserve">исло ошибок и недочетов превысило норму для оценки </w:t>
      </w:r>
      <w:r>
        <w:rPr>
          <w:rFonts w:ascii="Times New Roman" w:eastAsia="Times New Roman" w:hAnsi="Times New Roman" w:cs="Times New Roman"/>
          <w:color w:val="000000"/>
          <w:sz w:val="24"/>
          <w:szCs w:val="24"/>
        </w:rPr>
        <w:t>«удовлетворительно»</w:t>
      </w:r>
      <w:r w:rsidRPr="00F22904">
        <w:rPr>
          <w:rFonts w:ascii="Times New Roman" w:eastAsia="Times New Roman" w:hAnsi="Times New Roman" w:cs="Times New Roman"/>
          <w:color w:val="000000"/>
          <w:sz w:val="24"/>
          <w:szCs w:val="24"/>
        </w:rPr>
        <w:t xml:space="preserve"> или правильно выполнено менее 2/3 всей работы.</w:t>
      </w:r>
    </w:p>
    <w:p w14:paraId="6A27B03C" w14:textId="77777777" w:rsidR="003C0FF5" w:rsidRPr="009005DF" w:rsidRDefault="003C0FF5" w:rsidP="003C0FF5">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Виды ошибок: </w:t>
      </w:r>
    </w:p>
    <w:p w14:paraId="0FA0E0E4" w14:textId="77777777" w:rsidR="003C0FF5" w:rsidRPr="009005DF" w:rsidRDefault="003C0FF5" w:rsidP="003C0FF5">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29E03E4E" w14:textId="77777777" w:rsidR="003C0FF5" w:rsidRPr="009005DF" w:rsidRDefault="003C0FF5" w:rsidP="003C0FF5">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1AC30803" w14:textId="77777777" w:rsidR="003C0FF5" w:rsidRPr="009005DF" w:rsidRDefault="003C0FF5" w:rsidP="003C0FF5">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47170E1E" w14:textId="77777777" w:rsidR="003C0FF5" w:rsidRPr="00F22904" w:rsidRDefault="003C0FF5" w:rsidP="003C0FF5">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5A85631F" w14:textId="77777777" w:rsidR="003C0FF5" w:rsidRDefault="003C0FF5" w:rsidP="003C0FF5">
      <w:pPr>
        <w:spacing w:after="0" w:line="237" w:lineRule="auto"/>
        <w:jc w:val="center"/>
        <w:rPr>
          <w:rFonts w:ascii="Times New Roman" w:hAnsi="Times New Roman" w:cs="Times New Roman"/>
          <w:b/>
          <w:color w:val="000000"/>
          <w:sz w:val="24"/>
          <w:szCs w:val="24"/>
        </w:rPr>
      </w:pPr>
      <w:r w:rsidRPr="001B0668">
        <w:rPr>
          <w:rFonts w:ascii="Times New Roman" w:hAnsi="Times New Roman" w:cs="Times New Roman"/>
          <w:b/>
          <w:color w:val="000000"/>
          <w:sz w:val="24"/>
          <w:szCs w:val="24"/>
        </w:rPr>
        <w:t>Критерии оценивания ответов студентов</w:t>
      </w:r>
    </w:p>
    <w:p w14:paraId="4A388E61" w14:textId="77777777" w:rsidR="003C0FF5" w:rsidRPr="001B0668" w:rsidRDefault="003C0FF5" w:rsidP="003C0FF5">
      <w:pPr>
        <w:spacing w:after="0" w:line="237" w:lineRule="auto"/>
        <w:jc w:val="center"/>
        <w:rPr>
          <w:b/>
          <w:sz w:val="24"/>
          <w:szCs w:val="24"/>
        </w:rPr>
      </w:pPr>
    </w:p>
    <w:p w14:paraId="76BAEB36" w14:textId="77777777" w:rsidR="003C0FF5" w:rsidRPr="001B0668" w:rsidRDefault="003C0FF5" w:rsidP="003C0FF5">
      <w:pPr>
        <w:spacing w:after="0" w:line="237" w:lineRule="auto"/>
        <w:ind w:firstLine="708"/>
        <w:jc w:val="both"/>
        <w:rPr>
          <w:sz w:val="24"/>
          <w:szCs w:val="24"/>
        </w:rPr>
      </w:pPr>
      <w:r w:rsidRPr="001B0668">
        <w:rPr>
          <w:rFonts w:ascii="Times New Roman" w:hAnsi="Times New Roman" w:cs="Times New Roman"/>
          <w:color w:val="000000"/>
          <w:sz w:val="24"/>
          <w:szCs w:val="24"/>
        </w:rPr>
        <w:t>«</w:t>
      </w:r>
      <w:r w:rsidRPr="00FC2766">
        <w:rPr>
          <w:rFonts w:ascii="Times New Roman" w:hAnsi="Times New Roman" w:cs="Times New Roman"/>
          <w:b/>
          <w:color w:val="000000"/>
          <w:sz w:val="24"/>
          <w:szCs w:val="24"/>
        </w:rPr>
        <w:t>Зачтено</w:t>
      </w:r>
      <w:r w:rsidRPr="001B0668">
        <w:rPr>
          <w:rFonts w:ascii="Times New Roman" w:hAnsi="Times New Roman" w:cs="Times New Roman"/>
          <w:color w:val="000000"/>
          <w:sz w:val="24"/>
          <w:szCs w:val="24"/>
        </w:rPr>
        <w:t>». Ответы на поставленные вопросы излагаются логично, последовательно и не требуют дополнительных</w:t>
      </w:r>
      <w:r>
        <w:rPr>
          <w:rFonts w:ascii="Times New Roman" w:hAnsi="Times New Roman" w:cs="Times New Roman"/>
          <w:color w:val="000000"/>
          <w:sz w:val="24"/>
          <w:szCs w:val="24"/>
        </w:rPr>
        <w:t xml:space="preserve"> </w:t>
      </w:r>
      <w:r w:rsidRPr="001B0668">
        <w:rPr>
          <w:rFonts w:ascii="Times New Roman" w:hAnsi="Times New Roman" w:cs="Times New Roman"/>
          <w:color w:val="000000"/>
          <w:sz w:val="24"/>
          <w:szCs w:val="24"/>
        </w:rPr>
        <w:t>пояснений. Полно раскрываются причинно-следственные связи между явлениями и событиями. Делаются обоснованные</w:t>
      </w:r>
      <w:r>
        <w:rPr>
          <w:sz w:val="24"/>
          <w:szCs w:val="24"/>
        </w:rPr>
        <w:t xml:space="preserve"> </w:t>
      </w:r>
      <w:r w:rsidRPr="001B0668">
        <w:rPr>
          <w:rFonts w:ascii="Times New Roman" w:hAnsi="Times New Roman" w:cs="Times New Roman"/>
          <w:color w:val="000000"/>
          <w:sz w:val="24"/>
          <w:szCs w:val="24"/>
        </w:rPr>
        <w:t>выводы. Соблюдаются нормы литературной речи.</w:t>
      </w:r>
    </w:p>
    <w:p w14:paraId="7BDE7DDC" w14:textId="77777777" w:rsidR="003C0FF5" w:rsidRPr="001B0668" w:rsidRDefault="003C0FF5" w:rsidP="003C0FF5">
      <w:pPr>
        <w:spacing w:after="0" w:line="237" w:lineRule="auto"/>
        <w:ind w:firstLine="708"/>
        <w:jc w:val="both"/>
        <w:rPr>
          <w:sz w:val="24"/>
          <w:szCs w:val="24"/>
        </w:rPr>
      </w:pPr>
      <w:r w:rsidRPr="001B0668">
        <w:rPr>
          <w:rFonts w:ascii="Times New Roman" w:hAnsi="Times New Roman" w:cs="Times New Roman"/>
          <w:color w:val="000000"/>
          <w:sz w:val="24"/>
          <w:szCs w:val="24"/>
        </w:rPr>
        <w:t>«</w:t>
      </w:r>
      <w:r w:rsidRPr="00FC2766">
        <w:rPr>
          <w:rFonts w:ascii="Times New Roman" w:hAnsi="Times New Roman" w:cs="Times New Roman"/>
          <w:b/>
          <w:color w:val="000000"/>
          <w:sz w:val="24"/>
          <w:szCs w:val="24"/>
        </w:rPr>
        <w:t>Не зачтено</w:t>
      </w:r>
      <w:r w:rsidRPr="001B0668">
        <w:rPr>
          <w:rFonts w:ascii="Times New Roman" w:hAnsi="Times New Roman" w:cs="Times New Roman"/>
          <w:color w:val="000000"/>
          <w:sz w:val="24"/>
          <w:szCs w:val="24"/>
        </w:rPr>
        <w:t>». Материал излагается непоследовательно, сбивчиво, не представляет определенной системы знаний по</w:t>
      </w:r>
      <w:r>
        <w:rPr>
          <w:sz w:val="24"/>
          <w:szCs w:val="24"/>
        </w:rPr>
        <w:t xml:space="preserve"> </w:t>
      </w:r>
      <w:r w:rsidRPr="001B0668">
        <w:rPr>
          <w:rFonts w:ascii="Times New Roman" w:hAnsi="Times New Roman" w:cs="Times New Roman"/>
          <w:color w:val="000000"/>
          <w:sz w:val="24"/>
          <w:szCs w:val="24"/>
        </w:rPr>
        <w:t>дисциплине. Не раскрываются причинно-следственные связи между явлениями и событиями. Не проводится анализ.</w:t>
      </w:r>
      <w:r>
        <w:rPr>
          <w:sz w:val="24"/>
          <w:szCs w:val="24"/>
        </w:rPr>
        <w:t xml:space="preserve"> </w:t>
      </w:r>
      <w:r w:rsidRPr="001B0668">
        <w:rPr>
          <w:rFonts w:ascii="Times New Roman" w:hAnsi="Times New Roman" w:cs="Times New Roman"/>
          <w:color w:val="000000"/>
          <w:sz w:val="24"/>
          <w:szCs w:val="24"/>
        </w:rPr>
        <w:t>Выводы отсутствуют. Ответы на дополнительные вопросы отсутствуют. Имеются заметные нарушения норм литературной</w:t>
      </w:r>
      <w:r>
        <w:rPr>
          <w:sz w:val="24"/>
          <w:szCs w:val="24"/>
        </w:rPr>
        <w:t xml:space="preserve"> </w:t>
      </w:r>
      <w:r w:rsidRPr="001B0668">
        <w:rPr>
          <w:rFonts w:ascii="Times New Roman" w:hAnsi="Times New Roman" w:cs="Times New Roman"/>
          <w:color w:val="000000"/>
          <w:sz w:val="24"/>
          <w:szCs w:val="24"/>
        </w:rPr>
        <w:t>речи.</w:t>
      </w:r>
    </w:p>
    <w:p w14:paraId="218F5BE2" w14:textId="77777777" w:rsidR="003C0FF5" w:rsidRPr="001B0668" w:rsidRDefault="003C0FF5" w:rsidP="003C0FF5">
      <w:pPr>
        <w:spacing w:after="0" w:line="237" w:lineRule="auto"/>
        <w:jc w:val="both"/>
        <w:rPr>
          <w:sz w:val="24"/>
          <w:szCs w:val="24"/>
        </w:rPr>
      </w:pPr>
    </w:p>
    <w:p w14:paraId="13C4A36D" w14:textId="77777777" w:rsidR="003C0FF5" w:rsidRPr="001B0668" w:rsidRDefault="003C0FF5" w:rsidP="003C0FF5">
      <w:pPr>
        <w:spacing w:after="0" w:line="237" w:lineRule="auto"/>
        <w:jc w:val="center"/>
        <w:rPr>
          <w:b/>
          <w:sz w:val="24"/>
          <w:szCs w:val="24"/>
        </w:rPr>
      </w:pPr>
      <w:r w:rsidRPr="001B0668">
        <w:rPr>
          <w:rFonts w:ascii="Times New Roman" w:hAnsi="Times New Roman" w:cs="Times New Roman"/>
          <w:b/>
          <w:color w:val="000000"/>
          <w:sz w:val="24"/>
          <w:szCs w:val="24"/>
        </w:rPr>
        <w:t>Критерии оценивания  выполнения тестовых заданий</w:t>
      </w:r>
    </w:p>
    <w:p w14:paraId="79BE5A85" w14:textId="77777777" w:rsidR="003C0FF5" w:rsidRPr="001B0668" w:rsidRDefault="003C0FF5" w:rsidP="003C0FF5">
      <w:pPr>
        <w:spacing w:after="0" w:line="237" w:lineRule="auto"/>
        <w:jc w:val="both"/>
        <w:rPr>
          <w:b/>
          <w:sz w:val="24"/>
          <w:szCs w:val="24"/>
        </w:rPr>
      </w:pPr>
    </w:p>
    <w:p w14:paraId="16A39CED" w14:textId="77777777" w:rsidR="003C0FF5" w:rsidRPr="001B0668" w:rsidRDefault="003C0FF5" w:rsidP="003C0FF5">
      <w:pPr>
        <w:spacing w:after="0" w:line="237" w:lineRule="auto"/>
        <w:ind w:firstLine="708"/>
        <w:jc w:val="both"/>
        <w:rPr>
          <w:sz w:val="24"/>
          <w:szCs w:val="24"/>
        </w:rPr>
      </w:pPr>
      <w:r w:rsidRPr="001B0668">
        <w:rPr>
          <w:rFonts w:ascii="Times New Roman" w:hAnsi="Times New Roman" w:cs="Times New Roman"/>
          <w:color w:val="000000"/>
          <w:sz w:val="24"/>
          <w:szCs w:val="24"/>
        </w:rPr>
        <w:t>«</w:t>
      </w:r>
      <w:r w:rsidRPr="00FC2766">
        <w:rPr>
          <w:rFonts w:ascii="Times New Roman" w:hAnsi="Times New Roman" w:cs="Times New Roman"/>
          <w:b/>
          <w:color w:val="000000"/>
          <w:sz w:val="24"/>
          <w:szCs w:val="24"/>
        </w:rPr>
        <w:t>Зачтено</w:t>
      </w:r>
      <w:r w:rsidRPr="001B0668">
        <w:rPr>
          <w:rFonts w:ascii="Times New Roman" w:hAnsi="Times New Roman" w:cs="Times New Roman"/>
          <w:color w:val="000000"/>
          <w:sz w:val="24"/>
          <w:szCs w:val="24"/>
        </w:rPr>
        <w:t xml:space="preserve">». Количество правильных </w:t>
      </w:r>
      <w:r>
        <w:rPr>
          <w:rFonts w:ascii="Times New Roman" w:hAnsi="Times New Roman" w:cs="Times New Roman"/>
          <w:color w:val="000000"/>
          <w:sz w:val="24"/>
          <w:szCs w:val="24"/>
        </w:rPr>
        <w:t xml:space="preserve">ответов на тестовые вопросы – не менее 61% </w:t>
      </w:r>
      <w:r w:rsidRPr="001B0668">
        <w:rPr>
          <w:rFonts w:ascii="Times New Roman" w:hAnsi="Times New Roman" w:cs="Times New Roman"/>
          <w:color w:val="000000"/>
          <w:sz w:val="24"/>
          <w:szCs w:val="24"/>
        </w:rPr>
        <w:t>от общего объёма заданных тестовых вопросов.</w:t>
      </w:r>
    </w:p>
    <w:p w14:paraId="1DC7E646" w14:textId="77777777" w:rsidR="003C0FF5" w:rsidRPr="001B0668" w:rsidRDefault="003C0FF5" w:rsidP="003C0FF5">
      <w:pPr>
        <w:spacing w:after="0" w:line="237" w:lineRule="auto"/>
        <w:ind w:firstLine="708"/>
        <w:jc w:val="both"/>
        <w:rPr>
          <w:sz w:val="24"/>
          <w:szCs w:val="24"/>
        </w:rPr>
      </w:pPr>
      <w:r w:rsidRPr="001B0668">
        <w:rPr>
          <w:rFonts w:ascii="Times New Roman" w:hAnsi="Times New Roman" w:cs="Times New Roman"/>
          <w:color w:val="000000"/>
          <w:sz w:val="24"/>
          <w:szCs w:val="24"/>
        </w:rPr>
        <w:t>«</w:t>
      </w:r>
      <w:r w:rsidRPr="00FC2766">
        <w:rPr>
          <w:rFonts w:ascii="Times New Roman" w:hAnsi="Times New Roman" w:cs="Times New Roman"/>
          <w:b/>
          <w:color w:val="000000"/>
          <w:sz w:val="24"/>
          <w:szCs w:val="24"/>
        </w:rPr>
        <w:t>Не зачтено</w:t>
      </w:r>
      <w:r w:rsidRPr="001B0668">
        <w:rPr>
          <w:rFonts w:ascii="Times New Roman" w:hAnsi="Times New Roman" w:cs="Times New Roman"/>
          <w:color w:val="000000"/>
          <w:sz w:val="24"/>
          <w:szCs w:val="24"/>
        </w:rPr>
        <w:t>». Количест</w:t>
      </w:r>
      <w:r>
        <w:rPr>
          <w:rFonts w:ascii="Times New Roman" w:hAnsi="Times New Roman" w:cs="Times New Roman"/>
          <w:color w:val="000000"/>
          <w:sz w:val="24"/>
          <w:szCs w:val="24"/>
        </w:rPr>
        <w:t>во правильных ответов – менее 61</w:t>
      </w:r>
      <w:r w:rsidRPr="001B0668">
        <w:rPr>
          <w:rFonts w:ascii="Times New Roman" w:hAnsi="Times New Roman" w:cs="Times New Roman"/>
          <w:color w:val="000000"/>
          <w:sz w:val="24"/>
          <w:szCs w:val="24"/>
        </w:rPr>
        <w:t>% от общего объёма заданных тестовых вопросов.</w:t>
      </w:r>
    </w:p>
    <w:p w14:paraId="18D9CB6C" w14:textId="77777777" w:rsidR="003C0FF5" w:rsidRPr="001B0668" w:rsidRDefault="003C0FF5" w:rsidP="003C0FF5">
      <w:pPr>
        <w:spacing w:after="0" w:line="237" w:lineRule="auto"/>
        <w:jc w:val="both"/>
        <w:rPr>
          <w:sz w:val="24"/>
          <w:szCs w:val="24"/>
        </w:rPr>
      </w:pPr>
    </w:p>
    <w:p w14:paraId="765DA65A" w14:textId="77777777" w:rsidR="003C0FF5" w:rsidRPr="001B0668" w:rsidRDefault="003C0FF5" w:rsidP="003C0FF5">
      <w:pPr>
        <w:spacing w:after="0" w:line="237" w:lineRule="auto"/>
        <w:jc w:val="center"/>
        <w:rPr>
          <w:b/>
          <w:sz w:val="24"/>
          <w:szCs w:val="24"/>
        </w:rPr>
      </w:pPr>
      <w:r w:rsidRPr="001B0668">
        <w:rPr>
          <w:rFonts w:ascii="Times New Roman" w:hAnsi="Times New Roman" w:cs="Times New Roman"/>
          <w:b/>
          <w:color w:val="000000"/>
          <w:sz w:val="24"/>
          <w:szCs w:val="24"/>
        </w:rPr>
        <w:t>Критерии выставления зачета</w:t>
      </w:r>
    </w:p>
    <w:p w14:paraId="01C3CCC6" w14:textId="77777777" w:rsidR="003C0FF5" w:rsidRPr="001B0668" w:rsidRDefault="003C0FF5" w:rsidP="003C0FF5">
      <w:pPr>
        <w:spacing w:after="0" w:line="237" w:lineRule="auto"/>
        <w:jc w:val="center"/>
        <w:rPr>
          <w:sz w:val="24"/>
          <w:szCs w:val="24"/>
        </w:rPr>
      </w:pPr>
    </w:p>
    <w:p w14:paraId="4F9387FE" w14:textId="77777777" w:rsidR="003C0FF5" w:rsidRPr="001B0668" w:rsidRDefault="003C0FF5" w:rsidP="003C0FF5">
      <w:pPr>
        <w:spacing w:after="0" w:line="237" w:lineRule="auto"/>
        <w:ind w:firstLine="708"/>
        <w:jc w:val="both"/>
        <w:rPr>
          <w:sz w:val="24"/>
          <w:szCs w:val="24"/>
        </w:rPr>
      </w:pPr>
      <w:r w:rsidRPr="001B0668">
        <w:rPr>
          <w:rFonts w:ascii="Times New Roman" w:hAnsi="Times New Roman" w:cs="Times New Roman"/>
          <w:color w:val="000000"/>
          <w:sz w:val="24"/>
          <w:szCs w:val="24"/>
        </w:rPr>
        <w:t>«</w:t>
      </w:r>
      <w:r w:rsidRPr="00FC2766">
        <w:rPr>
          <w:rFonts w:ascii="Times New Roman" w:hAnsi="Times New Roman" w:cs="Times New Roman"/>
          <w:b/>
          <w:color w:val="000000"/>
          <w:sz w:val="24"/>
          <w:szCs w:val="24"/>
        </w:rPr>
        <w:t>Зачтено</w:t>
      </w:r>
      <w:r w:rsidRPr="001B0668">
        <w:rPr>
          <w:rFonts w:ascii="Times New Roman" w:hAnsi="Times New Roman" w:cs="Times New Roman"/>
          <w:color w:val="000000"/>
          <w:sz w:val="24"/>
          <w:szCs w:val="24"/>
        </w:rPr>
        <w:t>». Студент демонстрирует знание основных разделов программы изучаемого курса, его базовых понятий и</w:t>
      </w:r>
      <w:r>
        <w:rPr>
          <w:sz w:val="24"/>
          <w:szCs w:val="24"/>
        </w:rPr>
        <w:t xml:space="preserve"> </w:t>
      </w:r>
      <w:r w:rsidRPr="001B0668">
        <w:rPr>
          <w:rFonts w:ascii="Times New Roman" w:hAnsi="Times New Roman" w:cs="Times New Roman"/>
          <w:color w:val="000000"/>
          <w:sz w:val="24"/>
          <w:szCs w:val="24"/>
        </w:rPr>
        <w:t>фундаментальных проблем; приобрел необходимые умения и навыки, освоил вопросы практического применения</w:t>
      </w:r>
      <w:r>
        <w:rPr>
          <w:sz w:val="24"/>
          <w:szCs w:val="24"/>
        </w:rPr>
        <w:t xml:space="preserve"> </w:t>
      </w:r>
      <w:r w:rsidRPr="001B0668">
        <w:rPr>
          <w:rFonts w:ascii="Times New Roman" w:hAnsi="Times New Roman" w:cs="Times New Roman"/>
          <w:color w:val="000000"/>
          <w:sz w:val="24"/>
          <w:szCs w:val="24"/>
        </w:rPr>
        <w:t>полученных знаний, не допустил фактических ошибок при ответе, достаточно последовательно и логично излагает</w:t>
      </w:r>
      <w:r>
        <w:rPr>
          <w:sz w:val="24"/>
          <w:szCs w:val="24"/>
        </w:rPr>
        <w:t xml:space="preserve"> </w:t>
      </w:r>
      <w:r w:rsidRPr="001B0668">
        <w:rPr>
          <w:rFonts w:ascii="Times New Roman" w:hAnsi="Times New Roman" w:cs="Times New Roman"/>
          <w:color w:val="000000"/>
          <w:sz w:val="24"/>
          <w:szCs w:val="24"/>
        </w:rPr>
        <w:t>теоретический материал, допуская лишь незначительные нарушения последовательности изложения и некоторые</w:t>
      </w:r>
      <w:r>
        <w:rPr>
          <w:sz w:val="24"/>
          <w:szCs w:val="24"/>
        </w:rPr>
        <w:t xml:space="preserve"> </w:t>
      </w:r>
      <w:r w:rsidRPr="001B0668">
        <w:rPr>
          <w:rFonts w:ascii="Times New Roman" w:hAnsi="Times New Roman" w:cs="Times New Roman"/>
          <w:color w:val="000000"/>
          <w:sz w:val="24"/>
          <w:szCs w:val="24"/>
        </w:rPr>
        <w:t>неточности.</w:t>
      </w:r>
    </w:p>
    <w:p w14:paraId="683DCAD3" w14:textId="52C635BC" w:rsidR="00FF1F9C" w:rsidRPr="00FF1F9C" w:rsidRDefault="003C0FF5" w:rsidP="003C0FF5">
      <w:pPr>
        <w:spacing w:after="0" w:line="240" w:lineRule="auto"/>
        <w:ind w:firstLine="708"/>
        <w:jc w:val="both"/>
        <w:rPr>
          <w:rFonts w:ascii="Times New Roman" w:eastAsia="Times New Roman" w:hAnsi="Times New Roman" w:cs="Times New Roman"/>
          <w:color w:val="000000"/>
          <w:sz w:val="24"/>
          <w:szCs w:val="24"/>
        </w:rPr>
      </w:pPr>
      <w:r w:rsidRPr="001B0668">
        <w:rPr>
          <w:rFonts w:ascii="Times New Roman" w:hAnsi="Times New Roman" w:cs="Times New Roman"/>
          <w:color w:val="000000"/>
          <w:sz w:val="24"/>
          <w:szCs w:val="24"/>
        </w:rPr>
        <w:t>«</w:t>
      </w:r>
      <w:r w:rsidRPr="00FC2766">
        <w:rPr>
          <w:rFonts w:ascii="Times New Roman" w:hAnsi="Times New Roman" w:cs="Times New Roman"/>
          <w:b/>
          <w:color w:val="000000"/>
          <w:sz w:val="24"/>
          <w:szCs w:val="24"/>
        </w:rPr>
        <w:t>Не зачтено</w:t>
      </w:r>
      <w:r w:rsidRPr="001B0668">
        <w:rPr>
          <w:rFonts w:ascii="Times New Roman" w:hAnsi="Times New Roman" w:cs="Times New Roman"/>
          <w:color w:val="000000"/>
          <w:sz w:val="24"/>
          <w:szCs w:val="24"/>
        </w:rPr>
        <w:t>». Выставляется в том случае, когда студент демонстрирует фрагментарные знания основных разделов</w:t>
      </w:r>
      <w:r>
        <w:rPr>
          <w:sz w:val="24"/>
          <w:szCs w:val="24"/>
        </w:rPr>
        <w:t xml:space="preserve"> </w:t>
      </w:r>
      <w:r w:rsidRPr="001B0668">
        <w:rPr>
          <w:rFonts w:ascii="Times New Roman" w:hAnsi="Times New Roman" w:cs="Times New Roman"/>
          <w:color w:val="000000"/>
          <w:sz w:val="24"/>
          <w:szCs w:val="24"/>
        </w:rPr>
        <w:t>программы изучаемого курса, его базовых понятий и фундаментальных проблем. У экзаменуемого слабо выражена</w:t>
      </w:r>
      <w:r>
        <w:rPr>
          <w:sz w:val="24"/>
          <w:szCs w:val="24"/>
        </w:rPr>
        <w:t xml:space="preserve"> </w:t>
      </w:r>
      <w:r w:rsidRPr="001B0668">
        <w:rPr>
          <w:rFonts w:ascii="Times New Roman" w:hAnsi="Times New Roman" w:cs="Times New Roman"/>
          <w:color w:val="000000"/>
          <w:sz w:val="24"/>
          <w:szCs w:val="24"/>
        </w:rPr>
        <w:t>способность к самостоятельному а</w:t>
      </w:r>
      <w:r>
        <w:rPr>
          <w:rFonts w:ascii="Times New Roman" w:hAnsi="Times New Roman" w:cs="Times New Roman"/>
          <w:color w:val="000000"/>
          <w:sz w:val="24"/>
          <w:szCs w:val="24"/>
        </w:rPr>
        <w:t xml:space="preserve">налитическому мышлению, имеются </w:t>
      </w:r>
      <w:r w:rsidRPr="001B0668">
        <w:rPr>
          <w:rFonts w:ascii="Times New Roman" w:hAnsi="Times New Roman" w:cs="Times New Roman"/>
          <w:color w:val="000000"/>
          <w:sz w:val="24"/>
          <w:szCs w:val="24"/>
        </w:rPr>
        <w:t>затруднения в изложении материала, отсутствуют</w:t>
      </w:r>
      <w:r>
        <w:rPr>
          <w:sz w:val="24"/>
          <w:szCs w:val="24"/>
        </w:rPr>
        <w:t xml:space="preserve"> </w:t>
      </w:r>
      <w:r w:rsidRPr="001B0668">
        <w:rPr>
          <w:rFonts w:ascii="Times New Roman" w:hAnsi="Times New Roman" w:cs="Times New Roman"/>
          <w:color w:val="000000"/>
          <w:sz w:val="24"/>
          <w:szCs w:val="24"/>
        </w:rPr>
        <w:t xml:space="preserve">необходимые умения и навыки, допущены </w:t>
      </w:r>
      <w:r>
        <w:rPr>
          <w:rFonts w:ascii="Times New Roman" w:hAnsi="Times New Roman" w:cs="Times New Roman"/>
          <w:color w:val="000000"/>
          <w:sz w:val="24"/>
          <w:szCs w:val="24"/>
        </w:rPr>
        <w:t xml:space="preserve">грубые </w:t>
      </w:r>
      <w:r w:rsidRPr="001B0668">
        <w:rPr>
          <w:rFonts w:ascii="Times New Roman" w:hAnsi="Times New Roman" w:cs="Times New Roman"/>
          <w:color w:val="000000"/>
          <w:sz w:val="24"/>
          <w:szCs w:val="24"/>
        </w:rPr>
        <w:t>ошибки и незнание терминологии, отказ отвечать на дополнительные</w:t>
      </w:r>
      <w:r>
        <w:rPr>
          <w:sz w:val="24"/>
          <w:szCs w:val="24"/>
        </w:rPr>
        <w:t xml:space="preserve"> </w:t>
      </w:r>
      <w:r w:rsidRPr="001B0668">
        <w:rPr>
          <w:rFonts w:ascii="Times New Roman" w:hAnsi="Times New Roman" w:cs="Times New Roman"/>
          <w:color w:val="000000"/>
          <w:sz w:val="24"/>
          <w:szCs w:val="24"/>
        </w:rPr>
        <w:t>вопросы, знание которых необходимо для получения зачета</w:t>
      </w:r>
      <w:r>
        <w:rPr>
          <w:rFonts w:ascii="Times New Roman" w:hAnsi="Times New Roman" w:cs="Times New Roman"/>
          <w:color w:val="000000"/>
          <w:sz w:val="24"/>
          <w:szCs w:val="24"/>
        </w:rPr>
        <w:t>.</w:t>
      </w:r>
    </w:p>
    <w:sectPr w:rsidR="00FF1F9C" w:rsidRPr="00FF1F9C"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7D11F" w14:textId="77777777" w:rsidR="00C71204" w:rsidRDefault="00C71204" w:rsidP="00EE3C25">
      <w:pPr>
        <w:spacing w:after="0" w:line="240" w:lineRule="auto"/>
      </w:pPr>
      <w:r>
        <w:separator/>
      </w:r>
    </w:p>
  </w:endnote>
  <w:endnote w:type="continuationSeparator" w:id="0">
    <w:p w14:paraId="34BD59A9" w14:textId="77777777" w:rsidR="00C71204" w:rsidRDefault="00C71204" w:rsidP="00EE3C25">
      <w:pPr>
        <w:spacing w:after="0" w:line="240" w:lineRule="auto"/>
      </w:pPr>
      <w:r>
        <w:continuationSeparator/>
      </w:r>
    </w:p>
  </w:endnote>
  <w:endnote w:type="continuationNotice" w:id="1">
    <w:p w14:paraId="38FB87D5" w14:textId="77777777" w:rsidR="00C71204" w:rsidRDefault="00C712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31613" w14:textId="77777777" w:rsidR="00C71204" w:rsidRDefault="00C71204" w:rsidP="00EE3C25">
      <w:pPr>
        <w:spacing w:after="0" w:line="240" w:lineRule="auto"/>
      </w:pPr>
      <w:r>
        <w:separator/>
      </w:r>
    </w:p>
  </w:footnote>
  <w:footnote w:type="continuationSeparator" w:id="0">
    <w:p w14:paraId="372759CA" w14:textId="77777777" w:rsidR="00C71204" w:rsidRDefault="00C71204" w:rsidP="00EE3C25">
      <w:pPr>
        <w:spacing w:after="0" w:line="240" w:lineRule="auto"/>
      </w:pPr>
      <w:r>
        <w:continuationSeparator/>
      </w:r>
    </w:p>
  </w:footnote>
  <w:footnote w:type="continuationNotice" w:id="1">
    <w:p w14:paraId="234F50BC" w14:textId="77777777" w:rsidR="00C71204" w:rsidRDefault="00C71204">
      <w:pPr>
        <w:spacing w:after="0" w:line="240" w:lineRule="auto"/>
      </w:pPr>
    </w:p>
  </w:footnote>
  <w:footnote w:id="2">
    <w:p w14:paraId="39FDECA7" w14:textId="77777777" w:rsidR="008F76C6" w:rsidRPr="00A80977" w:rsidRDefault="008F76C6" w:rsidP="008169E8">
      <w:pPr>
        <w:pStyle w:val="ac"/>
        <w:jc w:val="both"/>
        <w:rPr>
          <w:rFonts w:ascii="Times New Roman" w:hAnsi="Times New Roman" w:cs="Times New Roman"/>
        </w:rPr>
      </w:pPr>
      <w:r w:rsidRPr="00A80977">
        <w:rPr>
          <w:rStyle w:val="ae"/>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5"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27"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2"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57AB7E2E"/>
    <w:multiLevelType w:val="hybridMultilevel"/>
    <w:tmpl w:val="356CE428"/>
    <w:lvl w:ilvl="0" w:tplc="11D699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8F87DA3"/>
    <w:multiLevelType w:val="hybridMultilevel"/>
    <w:tmpl w:val="67500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9"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1"/>
  </w:num>
  <w:num w:numId="3">
    <w:abstractNumId w:val="29"/>
  </w:num>
  <w:num w:numId="4">
    <w:abstractNumId w:val="30"/>
  </w:num>
  <w:num w:numId="5">
    <w:abstractNumId w:val="26"/>
  </w:num>
  <w:num w:numId="6">
    <w:abstractNumId w:val="21"/>
  </w:num>
  <w:num w:numId="7">
    <w:abstractNumId w:val="24"/>
  </w:num>
  <w:num w:numId="8">
    <w:abstractNumId w:val="37"/>
  </w:num>
  <w:num w:numId="9">
    <w:abstractNumId w:val="38"/>
  </w:num>
  <w:num w:numId="10">
    <w:abstractNumId w:val="35"/>
  </w:num>
  <w:num w:numId="11">
    <w:abstractNumId w:val="31"/>
  </w:num>
  <w:num w:numId="12">
    <w:abstractNumId w:val="10"/>
  </w:num>
  <w:num w:numId="13">
    <w:abstractNumId w:val="9"/>
  </w:num>
  <w:num w:numId="14">
    <w:abstractNumId w:val="36"/>
  </w:num>
  <w:num w:numId="15">
    <w:abstractNumId w:val="22"/>
  </w:num>
  <w:num w:numId="16">
    <w:abstractNumId w:val="39"/>
  </w:num>
  <w:num w:numId="17">
    <w:abstractNumId w:val="3"/>
  </w:num>
  <w:num w:numId="18">
    <w:abstractNumId w:val="20"/>
  </w:num>
  <w:num w:numId="19">
    <w:abstractNumId w:val="27"/>
  </w:num>
  <w:num w:numId="20">
    <w:abstractNumId w:val="6"/>
  </w:num>
  <w:num w:numId="21">
    <w:abstractNumId w:val="2"/>
  </w:num>
  <w:num w:numId="22">
    <w:abstractNumId w:val="25"/>
  </w:num>
  <w:num w:numId="23">
    <w:abstractNumId w:val="32"/>
  </w:num>
  <w:num w:numId="24">
    <w:abstractNumId w:val="28"/>
  </w:num>
  <w:num w:numId="25">
    <w:abstractNumId w:val="1"/>
  </w:num>
  <w:num w:numId="26">
    <w:abstractNumId w:val="23"/>
  </w:num>
  <w:num w:numId="27">
    <w:abstractNumId w:val="19"/>
  </w:num>
  <w:num w:numId="28">
    <w:abstractNumId w:val="13"/>
  </w:num>
  <w:num w:numId="29">
    <w:abstractNumId w:val="40"/>
  </w:num>
  <w:num w:numId="30">
    <w:abstractNumId w:val="18"/>
  </w:num>
  <w:num w:numId="31">
    <w:abstractNumId w:val="17"/>
  </w:num>
  <w:num w:numId="32">
    <w:abstractNumId w:val="0"/>
  </w:num>
  <w:num w:numId="33">
    <w:abstractNumId w:val="5"/>
  </w:num>
  <w:num w:numId="34">
    <w:abstractNumId w:val="8"/>
  </w:num>
  <w:num w:numId="35">
    <w:abstractNumId w:val="14"/>
  </w:num>
  <w:num w:numId="36">
    <w:abstractNumId w:val="4"/>
  </w:num>
  <w:num w:numId="37">
    <w:abstractNumId w:val="7"/>
  </w:num>
  <w:num w:numId="38">
    <w:abstractNumId w:val="11"/>
  </w:num>
  <w:num w:numId="39">
    <w:abstractNumId w:val="16"/>
  </w:num>
  <w:num w:numId="40">
    <w:abstractNumId w:val="15"/>
  </w:num>
  <w:num w:numId="41">
    <w:abstractNumId w:val="33"/>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
  <w:rsids>
    <w:rsidRoot w:val="00EC2DE1"/>
    <w:rsid w:val="000005B4"/>
    <w:rsid w:val="00001B8A"/>
    <w:rsid w:val="00001C86"/>
    <w:rsid w:val="000046D1"/>
    <w:rsid w:val="00013C81"/>
    <w:rsid w:val="0002561F"/>
    <w:rsid w:val="00026163"/>
    <w:rsid w:val="000327BD"/>
    <w:rsid w:val="00036BB0"/>
    <w:rsid w:val="00042484"/>
    <w:rsid w:val="00050AE8"/>
    <w:rsid w:val="00055E3E"/>
    <w:rsid w:val="00063553"/>
    <w:rsid w:val="0006691F"/>
    <w:rsid w:val="00066AE2"/>
    <w:rsid w:val="00070E92"/>
    <w:rsid w:val="00091C47"/>
    <w:rsid w:val="0009397A"/>
    <w:rsid w:val="00094DA5"/>
    <w:rsid w:val="000A3104"/>
    <w:rsid w:val="000A5D2F"/>
    <w:rsid w:val="000B1C71"/>
    <w:rsid w:val="000C0257"/>
    <w:rsid w:val="000D2AF6"/>
    <w:rsid w:val="000D3EA2"/>
    <w:rsid w:val="000D525F"/>
    <w:rsid w:val="000E25FB"/>
    <w:rsid w:val="000E75A1"/>
    <w:rsid w:val="001046F7"/>
    <w:rsid w:val="0010771C"/>
    <w:rsid w:val="00112DB7"/>
    <w:rsid w:val="00120DD0"/>
    <w:rsid w:val="00121720"/>
    <w:rsid w:val="00121F8B"/>
    <w:rsid w:val="001304E6"/>
    <w:rsid w:val="00131AA7"/>
    <w:rsid w:val="00131C7A"/>
    <w:rsid w:val="00137773"/>
    <w:rsid w:val="00137893"/>
    <w:rsid w:val="0015372D"/>
    <w:rsid w:val="00161F49"/>
    <w:rsid w:val="0016249B"/>
    <w:rsid w:val="001672A0"/>
    <w:rsid w:val="00167A1F"/>
    <w:rsid w:val="00180A7F"/>
    <w:rsid w:val="001816F2"/>
    <w:rsid w:val="00183DAF"/>
    <w:rsid w:val="00185AB8"/>
    <w:rsid w:val="00197AF7"/>
    <w:rsid w:val="001A24BB"/>
    <w:rsid w:val="001A2922"/>
    <w:rsid w:val="001A4A40"/>
    <w:rsid w:val="001B4094"/>
    <w:rsid w:val="001C5064"/>
    <w:rsid w:val="001C5C51"/>
    <w:rsid w:val="001D1DB8"/>
    <w:rsid w:val="001D6E64"/>
    <w:rsid w:val="001E037F"/>
    <w:rsid w:val="001E23E3"/>
    <w:rsid w:val="001E2846"/>
    <w:rsid w:val="001E7EA4"/>
    <w:rsid w:val="00203464"/>
    <w:rsid w:val="002036CE"/>
    <w:rsid w:val="002078E6"/>
    <w:rsid w:val="00215434"/>
    <w:rsid w:val="00216EF0"/>
    <w:rsid w:val="00224284"/>
    <w:rsid w:val="002252A1"/>
    <w:rsid w:val="00232383"/>
    <w:rsid w:val="00234997"/>
    <w:rsid w:val="00234BF3"/>
    <w:rsid w:val="0023629A"/>
    <w:rsid w:val="0024041C"/>
    <w:rsid w:val="002429A4"/>
    <w:rsid w:val="002474F3"/>
    <w:rsid w:val="00247500"/>
    <w:rsid w:val="00257136"/>
    <w:rsid w:val="002578BA"/>
    <w:rsid w:val="0026352D"/>
    <w:rsid w:val="002651B1"/>
    <w:rsid w:val="0027366C"/>
    <w:rsid w:val="00274C65"/>
    <w:rsid w:val="0027576C"/>
    <w:rsid w:val="0028257F"/>
    <w:rsid w:val="002833EC"/>
    <w:rsid w:val="00285391"/>
    <w:rsid w:val="00292AE1"/>
    <w:rsid w:val="002945D8"/>
    <w:rsid w:val="002A75F3"/>
    <w:rsid w:val="002B787F"/>
    <w:rsid w:val="002C2C8C"/>
    <w:rsid w:val="002C35C5"/>
    <w:rsid w:val="002C5147"/>
    <w:rsid w:val="002D202E"/>
    <w:rsid w:val="002F401A"/>
    <w:rsid w:val="002F5571"/>
    <w:rsid w:val="00304AE5"/>
    <w:rsid w:val="00306FC3"/>
    <w:rsid w:val="00307025"/>
    <w:rsid w:val="003265C2"/>
    <w:rsid w:val="0034217B"/>
    <w:rsid w:val="0035020D"/>
    <w:rsid w:val="00360471"/>
    <w:rsid w:val="00361D7F"/>
    <w:rsid w:val="003676EB"/>
    <w:rsid w:val="00370C31"/>
    <w:rsid w:val="00377F0F"/>
    <w:rsid w:val="00382157"/>
    <w:rsid w:val="00386731"/>
    <w:rsid w:val="003874C2"/>
    <w:rsid w:val="00387823"/>
    <w:rsid w:val="003A00D2"/>
    <w:rsid w:val="003A417D"/>
    <w:rsid w:val="003A5ED2"/>
    <w:rsid w:val="003B00CE"/>
    <w:rsid w:val="003B110B"/>
    <w:rsid w:val="003B128A"/>
    <w:rsid w:val="003C0FF5"/>
    <w:rsid w:val="003D2062"/>
    <w:rsid w:val="003D6A25"/>
    <w:rsid w:val="003F79CB"/>
    <w:rsid w:val="003F7D8A"/>
    <w:rsid w:val="00400BCD"/>
    <w:rsid w:val="0040178A"/>
    <w:rsid w:val="004076A5"/>
    <w:rsid w:val="00411921"/>
    <w:rsid w:val="00415A3E"/>
    <w:rsid w:val="00420826"/>
    <w:rsid w:val="00423226"/>
    <w:rsid w:val="004244A7"/>
    <w:rsid w:val="00430B9C"/>
    <w:rsid w:val="004343CD"/>
    <w:rsid w:val="00434910"/>
    <w:rsid w:val="00445513"/>
    <w:rsid w:val="004535FB"/>
    <w:rsid w:val="0045692D"/>
    <w:rsid w:val="004577F0"/>
    <w:rsid w:val="00473BDF"/>
    <w:rsid w:val="00474070"/>
    <w:rsid w:val="0047463C"/>
    <w:rsid w:val="0047599B"/>
    <w:rsid w:val="004765F4"/>
    <w:rsid w:val="00481535"/>
    <w:rsid w:val="00482A9A"/>
    <w:rsid w:val="00487108"/>
    <w:rsid w:val="004B007E"/>
    <w:rsid w:val="004C026B"/>
    <w:rsid w:val="004D0054"/>
    <w:rsid w:val="004E0A69"/>
    <w:rsid w:val="004E6732"/>
    <w:rsid w:val="004F2D0A"/>
    <w:rsid w:val="004F54A0"/>
    <w:rsid w:val="004F70EA"/>
    <w:rsid w:val="00500486"/>
    <w:rsid w:val="00500AA1"/>
    <w:rsid w:val="00501D23"/>
    <w:rsid w:val="00504A96"/>
    <w:rsid w:val="00505AE4"/>
    <w:rsid w:val="00506BE8"/>
    <w:rsid w:val="00506CE3"/>
    <w:rsid w:val="00525A31"/>
    <w:rsid w:val="0053335C"/>
    <w:rsid w:val="00547405"/>
    <w:rsid w:val="00566887"/>
    <w:rsid w:val="00567DFC"/>
    <w:rsid w:val="005765B7"/>
    <w:rsid w:val="00580FBA"/>
    <w:rsid w:val="0058635C"/>
    <w:rsid w:val="00595E13"/>
    <w:rsid w:val="005970E4"/>
    <w:rsid w:val="005A5624"/>
    <w:rsid w:val="005B2CE6"/>
    <w:rsid w:val="005B2E48"/>
    <w:rsid w:val="005B4AA6"/>
    <w:rsid w:val="005E0B0C"/>
    <w:rsid w:val="005E266E"/>
    <w:rsid w:val="005E6CF1"/>
    <w:rsid w:val="005F17C8"/>
    <w:rsid w:val="005F2A8E"/>
    <w:rsid w:val="005F58CA"/>
    <w:rsid w:val="0060281C"/>
    <w:rsid w:val="00605416"/>
    <w:rsid w:val="00615210"/>
    <w:rsid w:val="00623AA2"/>
    <w:rsid w:val="00632314"/>
    <w:rsid w:val="006378AD"/>
    <w:rsid w:val="00637F31"/>
    <w:rsid w:val="006457FA"/>
    <w:rsid w:val="006459F1"/>
    <w:rsid w:val="006477A5"/>
    <w:rsid w:val="00651407"/>
    <w:rsid w:val="00653179"/>
    <w:rsid w:val="00656FA1"/>
    <w:rsid w:val="00660DCB"/>
    <w:rsid w:val="0066249A"/>
    <w:rsid w:val="006651E9"/>
    <w:rsid w:val="006946C7"/>
    <w:rsid w:val="0069718F"/>
    <w:rsid w:val="006B1336"/>
    <w:rsid w:val="006B2D36"/>
    <w:rsid w:val="006B4197"/>
    <w:rsid w:val="006B7AAC"/>
    <w:rsid w:val="006D31B0"/>
    <w:rsid w:val="006E2B82"/>
    <w:rsid w:val="006E7601"/>
    <w:rsid w:val="006F499E"/>
    <w:rsid w:val="006F60A2"/>
    <w:rsid w:val="007050AE"/>
    <w:rsid w:val="00707255"/>
    <w:rsid w:val="00707A71"/>
    <w:rsid w:val="00715F1D"/>
    <w:rsid w:val="00717AE0"/>
    <w:rsid w:val="007337E2"/>
    <w:rsid w:val="007340D3"/>
    <w:rsid w:val="00734914"/>
    <w:rsid w:val="00734DE8"/>
    <w:rsid w:val="00760BD1"/>
    <w:rsid w:val="00775E60"/>
    <w:rsid w:val="0078148A"/>
    <w:rsid w:val="00781780"/>
    <w:rsid w:val="00796F16"/>
    <w:rsid w:val="0079704F"/>
    <w:rsid w:val="007A0F64"/>
    <w:rsid w:val="007A3A5E"/>
    <w:rsid w:val="007A5DF7"/>
    <w:rsid w:val="007A78EC"/>
    <w:rsid w:val="007B3908"/>
    <w:rsid w:val="007B6A11"/>
    <w:rsid w:val="007C50F6"/>
    <w:rsid w:val="007D006C"/>
    <w:rsid w:val="007D0778"/>
    <w:rsid w:val="007D360B"/>
    <w:rsid w:val="007D4DB0"/>
    <w:rsid w:val="007D68E0"/>
    <w:rsid w:val="007E618D"/>
    <w:rsid w:val="007F5768"/>
    <w:rsid w:val="007F7B6B"/>
    <w:rsid w:val="0080343E"/>
    <w:rsid w:val="008167D1"/>
    <w:rsid w:val="008169E8"/>
    <w:rsid w:val="0081717D"/>
    <w:rsid w:val="0083657B"/>
    <w:rsid w:val="00841BEB"/>
    <w:rsid w:val="00847A7D"/>
    <w:rsid w:val="00853EC4"/>
    <w:rsid w:val="00854D07"/>
    <w:rsid w:val="00863198"/>
    <w:rsid w:val="0086763B"/>
    <w:rsid w:val="00875903"/>
    <w:rsid w:val="00887DB2"/>
    <w:rsid w:val="00891C77"/>
    <w:rsid w:val="00897CA4"/>
    <w:rsid w:val="008B1459"/>
    <w:rsid w:val="008B414B"/>
    <w:rsid w:val="008B758B"/>
    <w:rsid w:val="008C166F"/>
    <w:rsid w:val="008C179B"/>
    <w:rsid w:val="008C1E68"/>
    <w:rsid w:val="008C3823"/>
    <w:rsid w:val="008D4F66"/>
    <w:rsid w:val="008D5846"/>
    <w:rsid w:val="008D7CD3"/>
    <w:rsid w:val="008E61C5"/>
    <w:rsid w:val="008E6CE7"/>
    <w:rsid w:val="008F2D72"/>
    <w:rsid w:val="008F68CD"/>
    <w:rsid w:val="008F76C6"/>
    <w:rsid w:val="009005DF"/>
    <w:rsid w:val="009065A7"/>
    <w:rsid w:val="00914AAB"/>
    <w:rsid w:val="00922FC8"/>
    <w:rsid w:val="00930E88"/>
    <w:rsid w:val="0093797C"/>
    <w:rsid w:val="00944DE2"/>
    <w:rsid w:val="00945170"/>
    <w:rsid w:val="009454A6"/>
    <w:rsid w:val="009511DA"/>
    <w:rsid w:val="0095184D"/>
    <w:rsid w:val="00955B91"/>
    <w:rsid w:val="00956E19"/>
    <w:rsid w:val="00962748"/>
    <w:rsid w:val="00966AF3"/>
    <w:rsid w:val="0097266E"/>
    <w:rsid w:val="00973FEE"/>
    <w:rsid w:val="0097755D"/>
    <w:rsid w:val="00992F35"/>
    <w:rsid w:val="009A0A87"/>
    <w:rsid w:val="009A3139"/>
    <w:rsid w:val="009A399B"/>
    <w:rsid w:val="009B0AE0"/>
    <w:rsid w:val="009B4FAE"/>
    <w:rsid w:val="009C0F82"/>
    <w:rsid w:val="009C3113"/>
    <w:rsid w:val="009D3683"/>
    <w:rsid w:val="009D3F9A"/>
    <w:rsid w:val="009F2E34"/>
    <w:rsid w:val="00A00DC2"/>
    <w:rsid w:val="00A30F9C"/>
    <w:rsid w:val="00A3570A"/>
    <w:rsid w:val="00A37F20"/>
    <w:rsid w:val="00A441EE"/>
    <w:rsid w:val="00A504A2"/>
    <w:rsid w:val="00A52905"/>
    <w:rsid w:val="00A547EE"/>
    <w:rsid w:val="00A567FC"/>
    <w:rsid w:val="00A57120"/>
    <w:rsid w:val="00A62BC8"/>
    <w:rsid w:val="00A65879"/>
    <w:rsid w:val="00A70BF3"/>
    <w:rsid w:val="00A71C94"/>
    <w:rsid w:val="00A721A8"/>
    <w:rsid w:val="00A73073"/>
    <w:rsid w:val="00A7383B"/>
    <w:rsid w:val="00A73C3E"/>
    <w:rsid w:val="00A7589D"/>
    <w:rsid w:val="00A804D8"/>
    <w:rsid w:val="00A805B6"/>
    <w:rsid w:val="00A80923"/>
    <w:rsid w:val="00A83A69"/>
    <w:rsid w:val="00A87ED9"/>
    <w:rsid w:val="00A96819"/>
    <w:rsid w:val="00AA2DCC"/>
    <w:rsid w:val="00AB2E3C"/>
    <w:rsid w:val="00AB4920"/>
    <w:rsid w:val="00AC0595"/>
    <w:rsid w:val="00AD217D"/>
    <w:rsid w:val="00AD25AC"/>
    <w:rsid w:val="00AD3F20"/>
    <w:rsid w:val="00AE0992"/>
    <w:rsid w:val="00AE6429"/>
    <w:rsid w:val="00AE6977"/>
    <w:rsid w:val="00AF192D"/>
    <w:rsid w:val="00AF1A69"/>
    <w:rsid w:val="00AF5C2B"/>
    <w:rsid w:val="00B008F8"/>
    <w:rsid w:val="00B121E1"/>
    <w:rsid w:val="00B13FBD"/>
    <w:rsid w:val="00B27CCF"/>
    <w:rsid w:val="00B33A37"/>
    <w:rsid w:val="00B44727"/>
    <w:rsid w:val="00B65183"/>
    <w:rsid w:val="00B669D5"/>
    <w:rsid w:val="00B71EFA"/>
    <w:rsid w:val="00B735E8"/>
    <w:rsid w:val="00B76696"/>
    <w:rsid w:val="00B83937"/>
    <w:rsid w:val="00B910B1"/>
    <w:rsid w:val="00B91957"/>
    <w:rsid w:val="00B964A5"/>
    <w:rsid w:val="00BA124B"/>
    <w:rsid w:val="00BC0C33"/>
    <w:rsid w:val="00BC3400"/>
    <w:rsid w:val="00BC39C2"/>
    <w:rsid w:val="00BD4FCD"/>
    <w:rsid w:val="00BE767D"/>
    <w:rsid w:val="00BE7E60"/>
    <w:rsid w:val="00BF2027"/>
    <w:rsid w:val="00BF4366"/>
    <w:rsid w:val="00C05F88"/>
    <w:rsid w:val="00C114D6"/>
    <w:rsid w:val="00C300D8"/>
    <w:rsid w:val="00C33D6D"/>
    <w:rsid w:val="00C4415E"/>
    <w:rsid w:val="00C50B90"/>
    <w:rsid w:val="00C57EED"/>
    <w:rsid w:val="00C62C16"/>
    <w:rsid w:val="00C6693B"/>
    <w:rsid w:val="00C67857"/>
    <w:rsid w:val="00C70A6C"/>
    <w:rsid w:val="00C71204"/>
    <w:rsid w:val="00C7490E"/>
    <w:rsid w:val="00C851CE"/>
    <w:rsid w:val="00C87332"/>
    <w:rsid w:val="00C877D7"/>
    <w:rsid w:val="00C911EB"/>
    <w:rsid w:val="00C96D18"/>
    <w:rsid w:val="00CA1FB1"/>
    <w:rsid w:val="00CA2875"/>
    <w:rsid w:val="00CB775F"/>
    <w:rsid w:val="00CC64E3"/>
    <w:rsid w:val="00CC698F"/>
    <w:rsid w:val="00CD08C9"/>
    <w:rsid w:val="00CD54D0"/>
    <w:rsid w:val="00CE2D2C"/>
    <w:rsid w:val="00CE38E0"/>
    <w:rsid w:val="00CE39F0"/>
    <w:rsid w:val="00CE7718"/>
    <w:rsid w:val="00CF10C8"/>
    <w:rsid w:val="00CF18BD"/>
    <w:rsid w:val="00D0594B"/>
    <w:rsid w:val="00D070B3"/>
    <w:rsid w:val="00D07748"/>
    <w:rsid w:val="00D15C38"/>
    <w:rsid w:val="00D27B52"/>
    <w:rsid w:val="00D27EB0"/>
    <w:rsid w:val="00D435AD"/>
    <w:rsid w:val="00D5288F"/>
    <w:rsid w:val="00D54F2E"/>
    <w:rsid w:val="00D61D30"/>
    <w:rsid w:val="00D739D8"/>
    <w:rsid w:val="00D764BB"/>
    <w:rsid w:val="00D76551"/>
    <w:rsid w:val="00D933E7"/>
    <w:rsid w:val="00DA19F6"/>
    <w:rsid w:val="00DB401C"/>
    <w:rsid w:val="00DB7B1A"/>
    <w:rsid w:val="00DC44CF"/>
    <w:rsid w:val="00DC548F"/>
    <w:rsid w:val="00DC664F"/>
    <w:rsid w:val="00DD10AB"/>
    <w:rsid w:val="00E01E18"/>
    <w:rsid w:val="00E02432"/>
    <w:rsid w:val="00E02C26"/>
    <w:rsid w:val="00E05AEE"/>
    <w:rsid w:val="00E12E0B"/>
    <w:rsid w:val="00E1549A"/>
    <w:rsid w:val="00E20530"/>
    <w:rsid w:val="00E22804"/>
    <w:rsid w:val="00E30950"/>
    <w:rsid w:val="00E44D78"/>
    <w:rsid w:val="00E47F5B"/>
    <w:rsid w:val="00E50CEF"/>
    <w:rsid w:val="00E50F6B"/>
    <w:rsid w:val="00E512A3"/>
    <w:rsid w:val="00E5199E"/>
    <w:rsid w:val="00E55110"/>
    <w:rsid w:val="00E60446"/>
    <w:rsid w:val="00E60976"/>
    <w:rsid w:val="00E655A9"/>
    <w:rsid w:val="00E67117"/>
    <w:rsid w:val="00E70785"/>
    <w:rsid w:val="00E75D70"/>
    <w:rsid w:val="00E8024E"/>
    <w:rsid w:val="00E802D4"/>
    <w:rsid w:val="00E873E8"/>
    <w:rsid w:val="00E87A9A"/>
    <w:rsid w:val="00E87C00"/>
    <w:rsid w:val="00E9423C"/>
    <w:rsid w:val="00E95702"/>
    <w:rsid w:val="00EA0440"/>
    <w:rsid w:val="00EA146A"/>
    <w:rsid w:val="00EB53E1"/>
    <w:rsid w:val="00EC0A9F"/>
    <w:rsid w:val="00EC2DE1"/>
    <w:rsid w:val="00ED7D18"/>
    <w:rsid w:val="00ED7E38"/>
    <w:rsid w:val="00EE3C25"/>
    <w:rsid w:val="00EE567F"/>
    <w:rsid w:val="00EE6895"/>
    <w:rsid w:val="00F009AE"/>
    <w:rsid w:val="00F014F4"/>
    <w:rsid w:val="00F052A9"/>
    <w:rsid w:val="00F15A8B"/>
    <w:rsid w:val="00F22904"/>
    <w:rsid w:val="00F276BF"/>
    <w:rsid w:val="00F33745"/>
    <w:rsid w:val="00F353B1"/>
    <w:rsid w:val="00F3572F"/>
    <w:rsid w:val="00F36C7A"/>
    <w:rsid w:val="00F460A1"/>
    <w:rsid w:val="00F545A4"/>
    <w:rsid w:val="00F67470"/>
    <w:rsid w:val="00F77390"/>
    <w:rsid w:val="00F82C81"/>
    <w:rsid w:val="00FA17D5"/>
    <w:rsid w:val="00FA26F3"/>
    <w:rsid w:val="00FA7754"/>
    <w:rsid w:val="00FC52C7"/>
    <w:rsid w:val="00FD0F65"/>
    <w:rsid w:val="00FD1F22"/>
    <w:rsid w:val="00FE2DC8"/>
    <w:rsid w:val="00FE5693"/>
    <w:rsid w:val="00FF1F9C"/>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A5BC3"/>
  <w15:docId w15:val="{E6E333BA-CBC5-4754-8D16-49A5743AD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A9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link w:val="a7"/>
    <w:uiPriority w:val="34"/>
    <w:qFormat/>
    <w:rsid w:val="00001C86"/>
    <w:pPr>
      <w:ind w:left="720"/>
      <w:contextualSpacing/>
    </w:pPr>
    <w:rPr>
      <w:rFonts w:ascii="Calibri" w:eastAsia="Times New Roman" w:hAnsi="Calibri" w:cs="Times New Roman"/>
      <w:lang w:eastAsia="en-US"/>
    </w:rPr>
  </w:style>
  <w:style w:type="character" w:styleId="a8">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9">
    <w:name w:val="Body Text"/>
    <w:basedOn w:val="a"/>
    <w:link w:val="aa"/>
    <w:semiHidden/>
    <w:unhideWhenUsed/>
    <w:rsid w:val="004765F4"/>
    <w:pPr>
      <w:suppressAutoHyphens/>
      <w:spacing w:after="140" w:line="288" w:lineRule="auto"/>
    </w:pPr>
    <w:rPr>
      <w:rFonts w:ascii="Calibri" w:eastAsia="Calibri" w:hAnsi="Calibri" w:cs="Times New Roman"/>
      <w:lang w:eastAsia="zh-CN"/>
    </w:rPr>
  </w:style>
  <w:style w:type="character" w:customStyle="1" w:styleId="aa">
    <w:name w:val="Основной текст Знак"/>
    <w:basedOn w:val="a0"/>
    <w:link w:val="a9"/>
    <w:semiHidden/>
    <w:rsid w:val="004765F4"/>
    <w:rPr>
      <w:rFonts w:ascii="Calibri" w:eastAsia="Calibri" w:hAnsi="Calibri" w:cs="Times New Roman"/>
      <w:lang w:eastAsia="zh-CN"/>
    </w:rPr>
  </w:style>
  <w:style w:type="table" w:styleId="ab">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EE3C25"/>
    <w:pPr>
      <w:spacing w:after="0" w:line="240" w:lineRule="auto"/>
    </w:pPr>
    <w:rPr>
      <w:sz w:val="20"/>
      <w:szCs w:val="20"/>
    </w:rPr>
  </w:style>
  <w:style w:type="character" w:customStyle="1" w:styleId="ad">
    <w:name w:val="Текст сноски Знак"/>
    <w:basedOn w:val="a0"/>
    <w:link w:val="ac"/>
    <w:uiPriority w:val="99"/>
    <w:semiHidden/>
    <w:rsid w:val="00EE3C25"/>
    <w:rPr>
      <w:sz w:val="20"/>
      <w:szCs w:val="20"/>
    </w:rPr>
  </w:style>
  <w:style w:type="character" w:styleId="ae">
    <w:name w:val="footnote reference"/>
    <w:basedOn w:val="a0"/>
    <w:uiPriority w:val="99"/>
    <w:semiHidden/>
    <w:unhideWhenUsed/>
    <w:rsid w:val="00EE3C25"/>
    <w:rPr>
      <w:vertAlign w:val="superscript"/>
    </w:rPr>
  </w:style>
  <w:style w:type="paragraph" w:styleId="af">
    <w:name w:val="header"/>
    <w:basedOn w:val="a"/>
    <w:link w:val="af0"/>
    <w:uiPriority w:val="99"/>
    <w:semiHidden/>
    <w:unhideWhenUsed/>
    <w:rsid w:val="00595E13"/>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595E13"/>
  </w:style>
  <w:style w:type="paragraph" w:styleId="af1">
    <w:name w:val="footer"/>
    <w:basedOn w:val="a"/>
    <w:link w:val="af2"/>
    <w:uiPriority w:val="99"/>
    <w:semiHidden/>
    <w:unhideWhenUsed/>
    <w:rsid w:val="00595E13"/>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595E13"/>
  </w:style>
  <w:style w:type="table" w:customStyle="1" w:styleId="TableGrid">
    <w:name w:val="TableGrid"/>
    <w:rsid w:val="00FF1F9C"/>
    <w:pPr>
      <w:spacing w:after="0" w:line="240" w:lineRule="auto"/>
    </w:pPr>
    <w:rPr>
      <w:rFonts w:ascii="Calibri" w:eastAsia="Times New Roman" w:hAnsi="Calibri" w:cs="Times New Roman"/>
    </w:rPr>
    <w:tblPr>
      <w:tblCellMar>
        <w:top w:w="0" w:type="dxa"/>
        <w:left w:w="0" w:type="dxa"/>
        <w:bottom w:w="0" w:type="dxa"/>
        <w:right w:w="0" w:type="dxa"/>
      </w:tblCellMar>
    </w:tblPr>
  </w:style>
  <w:style w:type="character" w:customStyle="1" w:styleId="a7">
    <w:name w:val="Абзац списка Знак"/>
    <w:link w:val="a6"/>
    <w:uiPriority w:val="34"/>
    <w:rsid w:val="003D6A25"/>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38810459">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56685799">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14828347">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8333232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C8C27-CC94-4E76-8ADC-13C0D8FD4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4879</Words>
  <Characters>27814</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32628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cp:revision>
  <cp:lastPrinted>2026-06-23T08:16:00Z</cp:lastPrinted>
  <dcterms:created xsi:type="dcterms:W3CDTF">2026-03-31T19:24:00Z</dcterms:created>
  <dcterms:modified xsi:type="dcterms:W3CDTF">2026-06-23T08:16:00Z</dcterms:modified>
</cp:coreProperties>
</file>